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0"/>
      </w:tblGrid>
      <w:tr w:rsidR="00875E94" w:rsidRPr="00645328" w14:paraId="7F3C8C71" w14:textId="77777777" w:rsidTr="0001312D">
        <w:tc>
          <w:tcPr>
            <w:tcW w:w="10740" w:type="dxa"/>
            <w:shd w:val="clear" w:color="auto" w:fill="E5DFEC" w:themeFill="accent4" w:themeFillTint="33"/>
          </w:tcPr>
          <w:p w14:paraId="16B71A53" w14:textId="1A6D903E" w:rsidR="00875E94" w:rsidRPr="00F008EA" w:rsidRDefault="00875E94" w:rsidP="00E31FE3">
            <w:pPr>
              <w:jc w:val="center"/>
              <w:rPr>
                <w:rFonts w:ascii="SassoonPrimaryType" w:hAnsi="SassoonPrimaryType" w:cs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008EA">
              <w:rPr>
                <w:rFonts w:ascii="SassoonPrimaryType" w:hAnsi="SassoonPrimaryType" w:cstheme="minorHAnsi"/>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Moss Hey Primary School</w:t>
            </w:r>
          </w:p>
          <w:p w14:paraId="0979A105" w14:textId="19142E4B" w:rsidR="00875E94" w:rsidRPr="00F008EA" w:rsidRDefault="00D44ED0" w:rsidP="00E74C4D">
            <w:pPr>
              <w:jc w:val="center"/>
              <w:rPr>
                <w:rFonts w:ascii="SassoonPrimaryType" w:hAnsi="SassoonPrimaryType" w:cstheme="minorHAnsi"/>
                <w:b/>
                <w:color w:val="0070C0"/>
                <w:sz w:val="40"/>
                <w:szCs w:val="40"/>
              </w:rPr>
            </w:pPr>
            <w:r w:rsidRPr="00F008EA">
              <w:rPr>
                <w:rFonts w:ascii="SassoonPrimaryType" w:hAnsi="SassoonPrimaryType" w:cstheme="minorHAnsi"/>
                <w:b/>
                <w:color w:val="0070C0"/>
                <w:sz w:val="40"/>
                <w:szCs w:val="40"/>
              </w:rPr>
              <w:t xml:space="preserve">Year </w:t>
            </w:r>
            <w:r w:rsidR="00A1089A" w:rsidRPr="00F008EA">
              <w:rPr>
                <w:rFonts w:ascii="SassoonPrimaryType" w:hAnsi="SassoonPrimaryType" w:cstheme="minorHAnsi"/>
                <w:b/>
                <w:color w:val="0070C0"/>
                <w:sz w:val="40"/>
                <w:szCs w:val="40"/>
              </w:rPr>
              <w:t>Five</w:t>
            </w:r>
            <w:r w:rsidR="00875E94" w:rsidRPr="00F008EA">
              <w:rPr>
                <w:rFonts w:ascii="SassoonPrimaryType" w:hAnsi="SassoonPrimaryType" w:cstheme="minorHAnsi"/>
                <w:b/>
                <w:color w:val="0070C0"/>
                <w:sz w:val="40"/>
                <w:szCs w:val="40"/>
              </w:rPr>
              <w:t xml:space="preserve"> Home Learning</w:t>
            </w:r>
          </w:p>
          <w:p w14:paraId="1A22FF81" w14:textId="6FDC21F3" w:rsidR="00357360" w:rsidRPr="00FD37D7" w:rsidRDefault="00357360" w:rsidP="00E74C4D">
            <w:pPr>
              <w:jc w:val="center"/>
              <w:rPr>
                <w:rFonts w:ascii="SassoonPrimaryType" w:hAnsi="SassoonPrimaryType" w:cstheme="minorHAnsi"/>
                <w:b/>
                <w:color w:val="0070C0"/>
                <w:sz w:val="28"/>
              </w:rPr>
            </w:pPr>
          </w:p>
          <w:p w14:paraId="4BB0C4AA" w14:textId="46E2A657" w:rsidR="00414792" w:rsidRPr="0087318D" w:rsidRDefault="00414792" w:rsidP="002B2669">
            <w:pPr>
              <w:rPr>
                <w:rFonts w:ascii="SassoonPrimaryType" w:hAnsi="SassoonPrimaryType" w:cstheme="minorHAnsi"/>
                <w:sz w:val="28"/>
                <w:szCs w:val="28"/>
              </w:rPr>
            </w:pPr>
            <w:r w:rsidRPr="0087318D">
              <w:rPr>
                <w:rFonts w:ascii="SassoonPrimaryType" w:hAnsi="SassoonPrimaryType" w:cstheme="minorHAnsi"/>
                <w:sz w:val="28"/>
                <w:szCs w:val="28"/>
              </w:rPr>
              <w:t xml:space="preserve">Hello Year </w:t>
            </w:r>
            <w:r w:rsidR="00A1089A" w:rsidRPr="0087318D">
              <w:rPr>
                <w:rFonts w:ascii="SassoonPrimaryType" w:hAnsi="SassoonPrimaryType" w:cstheme="minorHAnsi"/>
                <w:sz w:val="28"/>
                <w:szCs w:val="28"/>
              </w:rPr>
              <w:t>5</w:t>
            </w:r>
            <w:r w:rsidRPr="0087318D">
              <w:rPr>
                <w:rFonts w:ascii="SassoonPrimaryType" w:hAnsi="SassoonPrimaryType" w:cstheme="minorHAnsi"/>
                <w:sz w:val="28"/>
                <w:szCs w:val="28"/>
              </w:rPr>
              <w:t>,</w:t>
            </w:r>
          </w:p>
          <w:p w14:paraId="0239AD8F" w14:textId="77777777" w:rsidR="0087318D" w:rsidRDefault="0087318D" w:rsidP="00CB37CF">
            <w:pPr>
              <w:rPr>
                <w:rFonts w:ascii="SassoonPrimaryType" w:hAnsi="SassoonPrimaryType" w:cstheme="minorHAnsi"/>
                <w:sz w:val="28"/>
                <w:szCs w:val="28"/>
              </w:rPr>
            </w:pPr>
          </w:p>
          <w:p w14:paraId="24EB5395" w14:textId="0CE85EAB" w:rsidR="00BC417E" w:rsidRDefault="00D44A37" w:rsidP="00CB37CF">
            <w:pPr>
              <w:rPr>
                <w:rFonts w:ascii="SassoonPrimaryType" w:hAnsi="SassoonPrimaryType" w:cstheme="minorHAnsi"/>
                <w:noProof/>
                <w:color w:val="231F20"/>
                <w:sz w:val="36"/>
                <w:szCs w:val="36"/>
                <w:lang w:eastAsia="en-GB"/>
              </w:rPr>
            </w:pPr>
            <w:r>
              <w:rPr>
                <w:rFonts w:ascii="SassoonPrimaryType" w:hAnsi="SassoonPrimaryType" w:cstheme="minorHAnsi"/>
                <w:sz w:val="28"/>
                <w:szCs w:val="28"/>
              </w:rPr>
              <w:t>Wow, how quickly this last week has come around!  It has been lovely over the past few weeks to see many of you using the Seesaw app and blog to communicate with each other.</w:t>
            </w:r>
          </w:p>
          <w:p w14:paraId="5D95C2EB" w14:textId="55638EE1" w:rsidR="00CE387A" w:rsidRDefault="00CE387A" w:rsidP="00CB37CF">
            <w:pPr>
              <w:rPr>
                <w:rFonts w:ascii="SassoonPrimaryType" w:hAnsi="SassoonPrimaryType" w:cstheme="minorHAnsi"/>
                <w:sz w:val="28"/>
                <w:szCs w:val="28"/>
              </w:rPr>
            </w:pPr>
          </w:p>
          <w:p w14:paraId="3C16AA65" w14:textId="53029A51" w:rsidR="00D44A37" w:rsidRDefault="00D44A37" w:rsidP="00D44A37">
            <w:pPr>
              <w:rPr>
                <w:rFonts w:ascii="SassoonPrimaryType" w:hAnsi="SassoonPrimaryType" w:cstheme="minorHAnsi"/>
                <w:sz w:val="28"/>
                <w:szCs w:val="28"/>
              </w:rPr>
            </w:pPr>
            <w:r>
              <w:rPr>
                <w:rFonts w:ascii="SassoonPrimaryType" w:hAnsi="SassoonPrimaryType" w:cstheme="minorHAnsi"/>
                <w:sz w:val="28"/>
                <w:szCs w:val="28"/>
              </w:rPr>
              <w:t>I am really looking forward to seeing you all on Wednesday at the Year 5 picnic – it has been 4 months since I’ve seen some of you, so I’m really looking forward to it.</w:t>
            </w:r>
          </w:p>
          <w:p w14:paraId="554DFAC9" w14:textId="47047DB5" w:rsidR="007D24A1" w:rsidRDefault="007D24A1" w:rsidP="00BC417E">
            <w:pPr>
              <w:rPr>
                <w:rFonts w:ascii="SassoonPrimaryType" w:hAnsi="SassoonPrimaryType" w:cstheme="minorHAnsi"/>
                <w:sz w:val="28"/>
                <w:szCs w:val="28"/>
              </w:rPr>
            </w:pPr>
          </w:p>
          <w:p w14:paraId="6CA7489E" w14:textId="3D46030D" w:rsidR="007D24A1" w:rsidRDefault="00D44A37" w:rsidP="00BC417E">
            <w:pPr>
              <w:rPr>
                <w:rFonts w:ascii="SassoonPrimaryType" w:hAnsi="SassoonPrimaryType" w:cstheme="minorHAnsi"/>
                <w:sz w:val="28"/>
                <w:szCs w:val="28"/>
              </w:rPr>
            </w:pPr>
            <w:r>
              <w:rPr>
                <w:rFonts w:ascii="SassoonPrimaryType" w:hAnsi="SassoonPrimaryType" w:cstheme="minorHAnsi"/>
                <w:sz w:val="28"/>
                <w:szCs w:val="28"/>
              </w:rPr>
              <w:t>Normally this week we would be ‘winding-down’ with different craft activities, so I’ve included some for this week.  There is some maths, English, reading and grammar activities as well for anyone who wants to keep up.</w:t>
            </w:r>
          </w:p>
          <w:p w14:paraId="2095AD34" w14:textId="5877A373" w:rsidR="00D44A37" w:rsidRDefault="00D44A37" w:rsidP="00BC417E">
            <w:pPr>
              <w:rPr>
                <w:rFonts w:ascii="SassoonPrimaryType" w:hAnsi="SassoonPrimaryType" w:cstheme="minorHAnsi"/>
                <w:sz w:val="28"/>
                <w:szCs w:val="28"/>
              </w:rPr>
            </w:pPr>
          </w:p>
          <w:p w14:paraId="293E97A1" w14:textId="0F548B24" w:rsidR="00D44A37" w:rsidRDefault="00412FC2" w:rsidP="00BC417E">
            <w:pPr>
              <w:rPr>
                <w:rFonts w:ascii="SassoonPrimaryType" w:hAnsi="SassoonPrimaryType" w:cstheme="minorHAnsi"/>
                <w:sz w:val="28"/>
                <w:szCs w:val="28"/>
              </w:rPr>
            </w:pPr>
            <w:r w:rsidRPr="00F008EA">
              <w:rPr>
                <w:rFonts w:ascii="SassoonPrimaryType" w:hAnsi="SassoonPrimaryType" w:cstheme="minorHAnsi"/>
                <w:noProof/>
                <w:color w:val="231F20"/>
                <w:sz w:val="36"/>
                <w:szCs w:val="36"/>
                <w:lang w:eastAsia="en-GB"/>
              </w:rPr>
              <w:drawing>
                <wp:anchor distT="0" distB="0" distL="114300" distR="114300" simplePos="0" relativeHeight="251697152" behindDoc="0" locked="0" layoutInCell="1" allowOverlap="1" wp14:anchorId="05640C73" wp14:editId="7C13AC71">
                  <wp:simplePos x="0" y="0"/>
                  <wp:positionH relativeFrom="column">
                    <wp:posOffset>5024415</wp:posOffset>
                  </wp:positionH>
                  <wp:positionV relativeFrom="paragraph">
                    <wp:posOffset>1379841</wp:posOffset>
                  </wp:positionV>
                  <wp:extent cx="1657350" cy="1041400"/>
                  <wp:effectExtent l="0" t="0" r="6350" b="0"/>
                  <wp:wrapSquare wrapText="bothSides"/>
                  <wp:docPr id="5"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7350" cy="1041400"/>
                          </a:xfrm>
                          <a:prstGeom prst="rect">
                            <a:avLst/>
                          </a:prstGeom>
                        </pic:spPr>
                      </pic:pic>
                    </a:graphicData>
                  </a:graphic>
                  <wp14:sizeRelH relativeFrom="page">
                    <wp14:pctWidth>0</wp14:pctWidth>
                  </wp14:sizeRelH>
                  <wp14:sizeRelV relativeFrom="page">
                    <wp14:pctHeight>0</wp14:pctHeight>
                  </wp14:sizeRelV>
                </wp:anchor>
              </w:drawing>
            </w:r>
            <w:r w:rsidR="00D44A37">
              <w:rPr>
                <w:rFonts w:ascii="SassoonPrimaryType" w:hAnsi="SassoonPrimaryType" w:cstheme="minorHAnsi"/>
                <w:sz w:val="28"/>
                <w:szCs w:val="28"/>
              </w:rPr>
              <w:t>I have put a link to anyone who wishes to do some practising of SATs papers for next year</w:t>
            </w:r>
            <w:r w:rsidR="001C522D">
              <w:rPr>
                <w:rFonts w:ascii="SassoonPrimaryType" w:hAnsi="SassoonPrimaryType" w:cstheme="minorHAnsi"/>
                <w:sz w:val="28"/>
                <w:szCs w:val="28"/>
              </w:rPr>
              <w:t xml:space="preserve"> (some parents have asked me)</w:t>
            </w:r>
            <w:r w:rsidR="00D44A37">
              <w:rPr>
                <w:rFonts w:ascii="SassoonPrimaryType" w:hAnsi="SassoonPrimaryType" w:cstheme="minorHAnsi"/>
                <w:sz w:val="28"/>
                <w:szCs w:val="28"/>
              </w:rPr>
              <w:t>.  I don’t think you need to worry too much about them yet – please remember I did a SATs Reading paper in class</w:t>
            </w:r>
            <w:r w:rsidR="001C522D">
              <w:rPr>
                <w:rFonts w:ascii="SassoonPrimaryType" w:hAnsi="SassoonPrimaryType" w:cstheme="minorHAnsi"/>
                <w:sz w:val="28"/>
                <w:szCs w:val="28"/>
              </w:rPr>
              <w:t>,</w:t>
            </w:r>
            <w:r w:rsidR="00D44A37">
              <w:rPr>
                <w:rFonts w:ascii="SassoonPrimaryType" w:hAnsi="SassoonPrimaryType" w:cstheme="minorHAnsi"/>
                <w:sz w:val="28"/>
                <w:szCs w:val="28"/>
              </w:rPr>
              <w:t xml:space="preserve"> back in February</w:t>
            </w:r>
            <w:r w:rsidR="001C522D">
              <w:rPr>
                <w:rFonts w:ascii="SassoonPrimaryType" w:hAnsi="SassoonPrimaryType" w:cstheme="minorHAnsi"/>
                <w:sz w:val="28"/>
                <w:szCs w:val="28"/>
              </w:rPr>
              <w:t>,</w:t>
            </w:r>
            <w:r w:rsidR="00D44A37">
              <w:rPr>
                <w:rFonts w:ascii="SassoonPrimaryType" w:hAnsi="SassoonPrimaryType" w:cstheme="minorHAnsi"/>
                <w:sz w:val="28"/>
                <w:szCs w:val="28"/>
              </w:rPr>
              <w:t xml:space="preserve"> where everyone did very well.  I wouldn’t do maths SATs </w:t>
            </w:r>
            <w:r w:rsidR="001C522D">
              <w:rPr>
                <w:rFonts w:ascii="SassoonPrimaryType" w:hAnsi="SassoonPrimaryType" w:cstheme="minorHAnsi"/>
                <w:sz w:val="28"/>
                <w:szCs w:val="28"/>
              </w:rPr>
              <w:t xml:space="preserve">papers </w:t>
            </w:r>
            <w:r w:rsidR="00D44A37">
              <w:rPr>
                <w:rFonts w:ascii="SassoonPrimaryType" w:hAnsi="SassoonPrimaryType" w:cstheme="minorHAnsi"/>
                <w:sz w:val="28"/>
                <w:szCs w:val="28"/>
              </w:rPr>
              <w:t xml:space="preserve">yet as they will encounter new material in </w:t>
            </w:r>
            <w:r w:rsidR="001C522D">
              <w:rPr>
                <w:rFonts w:ascii="SassoonPrimaryType" w:hAnsi="SassoonPrimaryType" w:cstheme="minorHAnsi"/>
                <w:sz w:val="28"/>
                <w:szCs w:val="28"/>
              </w:rPr>
              <w:t>Year 6 and this might have an adverse effect.  I have put some arithmetic papers on though (for Year 5) which would be good for them to practise on over summer if they get chance – don’t worry if not</w:t>
            </w:r>
            <w:r>
              <w:rPr>
                <w:rFonts w:ascii="SassoonPrimaryType" w:hAnsi="SassoonPrimaryType" w:cstheme="minorHAnsi"/>
                <w:sz w:val="28"/>
                <w:szCs w:val="28"/>
              </w:rPr>
              <w:t>.</w:t>
            </w:r>
          </w:p>
          <w:p w14:paraId="396A8AD1" w14:textId="475C4A3E" w:rsidR="00412FC2" w:rsidRDefault="00412FC2" w:rsidP="00BC417E">
            <w:pPr>
              <w:rPr>
                <w:rFonts w:ascii="SassoonPrimaryType" w:hAnsi="SassoonPrimaryType" w:cstheme="minorHAnsi"/>
                <w:sz w:val="28"/>
                <w:szCs w:val="28"/>
              </w:rPr>
            </w:pPr>
          </w:p>
          <w:p w14:paraId="3A990FF4" w14:textId="39FBC5C1" w:rsidR="00412FC2" w:rsidRDefault="00412FC2" w:rsidP="00BC417E">
            <w:pPr>
              <w:rPr>
                <w:rFonts w:ascii="SassoonPrimaryType" w:hAnsi="SassoonPrimaryType" w:cstheme="minorHAnsi"/>
                <w:sz w:val="28"/>
                <w:szCs w:val="28"/>
              </w:rPr>
            </w:pPr>
            <w:r>
              <w:rPr>
                <w:rFonts w:ascii="SassoonPrimaryType" w:hAnsi="SassoonPrimaryType" w:cstheme="minorHAnsi"/>
                <w:sz w:val="28"/>
                <w:szCs w:val="28"/>
              </w:rPr>
              <w:t>For this week’s Seesaw activity – can they make a video, voice recording or write a short report and say what they enjoyed the most in Year 5; what they liked the least;</w:t>
            </w:r>
            <w:bookmarkStart w:id="0" w:name="_GoBack"/>
            <w:bookmarkEnd w:id="0"/>
            <w:r>
              <w:rPr>
                <w:rFonts w:ascii="SassoonPrimaryType" w:hAnsi="SassoonPrimaryType" w:cstheme="minorHAnsi"/>
                <w:sz w:val="28"/>
                <w:szCs w:val="28"/>
              </w:rPr>
              <w:t xml:space="preserve"> and what they are looking forward to most in Year 6.</w:t>
            </w:r>
          </w:p>
          <w:p w14:paraId="0341B4B6" w14:textId="0ABE4A91" w:rsidR="007D24A1" w:rsidRDefault="007D24A1" w:rsidP="00BC417E">
            <w:pPr>
              <w:rPr>
                <w:rFonts w:ascii="SassoonPrimaryType" w:hAnsi="SassoonPrimaryType" w:cstheme="minorHAnsi"/>
                <w:sz w:val="28"/>
                <w:szCs w:val="28"/>
              </w:rPr>
            </w:pPr>
          </w:p>
          <w:p w14:paraId="413F42BE" w14:textId="5CF9A281" w:rsidR="007D24A1" w:rsidRPr="0087318D" w:rsidRDefault="007D24A1" w:rsidP="00BC417E">
            <w:pPr>
              <w:rPr>
                <w:rFonts w:ascii="SassoonPrimaryType" w:hAnsi="SassoonPrimaryType" w:cstheme="minorHAnsi"/>
                <w:sz w:val="28"/>
                <w:szCs w:val="28"/>
              </w:rPr>
            </w:pPr>
            <w:r>
              <w:rPr>
                <w:rFonts w:ascii="SassoonPrimaryType" w:hAnsi="SassoonPrimaryType" w:cstheme="minorHAnsi"/>
                <w:sz w:val="28"/>
                <w:szCs w:val="28"/>
              </w:rPr>
              <w:t>Any questions please just ‘dojo’ me or send a message on Seesaw.  Many thanks.</w:t>
            </w:r>
          </w:p>
          <w:p w14:paraId="0B784D2A" w14:textId="4462F05E" w:rsidR="00BC417E" w:rsidRPr="0087318D" w:rsidRDefault="00BC417E" w:rsidP="00BC417E">
            <w:pPr>
              <w:rPr>
                <w:rFonts w:ascii="SassoonPrimaryType" w:hAnsi="SassoonPrimaryType" w:cstheme="minorHAnsi"/>
                <w:sz w:val="28"/>
                <w:szCs w:val="28"/>
              </w:rPr>
            </w:pPr>
          </w:p>
          <w:p w14:paraId="7DF370D5" w14:textId="57A8E6B7" w:rsidR="001C35D5" w:rsidRPr="00FD37D7" w:rsidRDefault="00BC417E" w:rsidP="00BC417E">
            <w:pPr>
              <w:rPr>
                <w:rFonts w:ascii="SassoonPrimaryType" w:hAnsi="SassoonPrimaryType" w:cstheme="minorHAnsi"/>
              </w:rPr>
            </w:pPr>
            <w:r>
              <w:rPr>
                <w:rFonts w:ascii="SassoonPrimaryType" w:hAnsi="SassoonPrimaryType" w:cstheme="minorHAnsi"/>
              </w:rPr>
              <w:t xml:space="preserve"> </w:t>
            </w:r>
          </w:p>
        </w:tc>
      </w:tr>
      <w:tr w:rsidR="00875E94" w:rsidRPr="00645328" w14:paraId="70D2FB95" w14:textId="77777777" w:rsidTr="00F41551">
        <w:trPr>
          <w:trHeight w:val="4513"/>
        </w:trPr>
        <w:tc>
          <w:tcPr>
            <w:tcW w:w="10740" w:type="dxa"/>
            <w:shd w:val="clear" w:color="auto" w:fill="FBD4B4" w:themeFill="accent6" w:themeFillTint="66"/>
          </w:tcPr>
          <w:p w14:paraId="50E4CF00" w14:textId="65243D85" w:rsidR="00924BD1" w:rsidRPr="00F008EA" w:rsidRDefault="00924BD1" w:rsidP="006B7BC6">
            <w:pPr>
              <w:rPr>
                <w:rFonts w:ascii="SassoonPrimaryType" w:hAnsi="SassoonPrimaryType" w:cstheme="minorHAnsi"/>
                <w:b/>
                <w:sz w:val="36"/>
                <w:szCs w:val="36"/>
                <w:u w:val="single"/>
              </w:rPr>
            </w:pPr>
            <w:r w:rsidRPr="00F008EA">
              <w:rPr>
                <w:rFonts w:ascii="SassoonPrimaryType" w:hAnsi="SassoonPrimaryType" w:cstheme="minorHAnsi"/>
                <w:b/>
                <w:sz w:val="36"/>
                <w:szCs w:val="36"/>
                <w:u w:val="single"/>
              </w:rPr>
              <w:lastRenderedPageBreak/>
              <w:t>English Tasks</w:t>
            </w:r>
          </w:p>
          <w:p w14:paraId="13432414" w14:textId="0D4A3386" w:rsidR="006B7BC6" w:rsidRDefault="001C522D" w:rsidP="006B7BC6">
            <w:pPr>
              <w:rPr>
                <w:rFonts w:ascii="SassoonPrimaryType" w:hAnsi="SassoonPrimaryType" w:cstheme="minorHAnsi"/>
                <w:b/>
                <w:sz w:val="28"/>
                <w:u w:val="single"/>
              </w:rPr>
            </w:pPr>
            <w:r>
              <w:rPr>
                <w:rFonts w:ascii="SassoonPrimaryType" w:hAnsi="SassoonPrimaryType" w:cstheme="minorHAnsi"/>
                <w:b/>
                <w:noProof/>
                <w:sz w:val="28"/>
                <w:u w:val="single"/>
              </w:rPr>
              <w:drawing>
                <wp:anchor distT="0" distB="0" distL="114300" distR="114300" simplePos="0" relativeHeight="251698176" behindDoc="0" locked="0" layoutInCell="1" allowOverlap="1" wp14:anchorId="67023583" wp14:editId="10C733A9">
                  <wp:simplePos x="0" y="0"/>
                  <wp:positionH relativeFrom="column">
                    <wp:posOffset>5438170</wp:posOffset>
                  </wp:positionH>
                  <wp:positionV relativeFrom="paragraph">
                    <wp:posOffset>183825</wp:posOffset>
                  </wp:positionV>
                  <wp:extent cx="1178554" cy="1398139"/>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7-19 at 08.52.3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8554" cy="1398139"/>
                          </a:xfrm>
                          <a:prstGeom prst="rect">
                            <a:avLst/>
                          </a:prstGeom>
                        </pic:spPr>
                      </pic:pic>
                    </a:graphicData>
                  </a:graphic>
                  <wp14:sizeRelH relativeFrom="page">
                    <wp14:pctWidth>0</wp14:pctWidth>
                  </wp14:sizeRelH>
                  <wp14:sizeRelV relativeFrom="page">
                    <wp14:pctHeight>0</wp14:pctHeight>
                  </wp14:sizeRelV>
                </wp:anchor>
              </w:drawing>
            </w:r>
          </w:p>
          <w:p w14:paraId="0A6F0CBC" w14:textId="30ABB34E" w:rsidR="00CE387A" w:rsidRDefault="00CE387A" w:rsidP="006B7BC6">
            <w:pPr>
              <w:rPr>
                <w:rFonts w:ascii="SassoonPrimaryType" w:hAnsi="SassoonPrimaryType" w:cstheme="minorHAnsi"/>
                <w:sz w:val="28"/>
              </w:rPr>
            </w:pPr>
            <w:r>
              <w:rPr>
                <w:rFonts w:ascii="SassoonPrimaryType" w:hAnsi="SassoonPrimaryType" w:cstheme="minorHAnsi"/>
                <w:sz w:val="28"/>
              </w:rPr>
              <w:t xml:space="preserve">This week’s English task is a </w:t>
            </w:r>
            <w:r w:rsidR="001C522D">
              <w:rPr>
                <w:rFonts w:ascii="SassoonPrimaryType" w:hAnsi="SassoonPrimaryType" w:cstheme="minorHAnsi"/>
                <w:sz w:val="28"/>
              </w:rPr>
              <w:t>summer activity from Twinkl around the transition to Year 6.</w:t>
            </w:r>
          </w:p>
          <w:p w14:paraId="2CF5D7E9" w14:textId="71BFEB99" w:rsidR="00CE387A" w:rsidRDefault="00CE387A" w:rsidP="006B7BC6">
            <w:pPr>
              <w:rPr>
                <w:rFonts w:ascii="SassoonPrimaryType" w:hAnsi="SassoonPrimaryType" w:cstheme="minorHAnsi"/>
                <w:sz w:val="28"/>
              </w:rPr>
            </w:pPr>
          </w:p>
          <w:p w14:paraId="7AB5F4AC" w14:textId="0DEE629F" w:rsidR="00093B3B" w:rsidRDefault="00093B3B" w:rsidP="00412FC2">
            <w:pPr>
              <w:rPr>
                <w:rFonts w:ascii="SassoonPrimaryType" w:hAnsi="SassoonPrimaryType" w:cstheme="minorHAnsi"/>
                <w:b/>
                <w:sz w:val="28"/>
                <w:u w:val="single"/>
              </w:rPr>
            </w:pPr>
          </w:p>
          <w:p w14:paraId="6C30ABD7" w14:textId="77777777" w:rsidR="005E46D9" w:rsidRPr="00093B3B" w:rsidRDefault="005E46D9" w:rsidP="00093B3B">
            <w:pPr>
              <w:rPr>
                <w:rFonts w:ascii="SassoonPrimaryType" w:hAnsi="SassoonPrimaryType" w:cstheme="minorHAnsi"/>
                <w:b/>
                <w:sz w:val="28"/>
                <w:u w:val="single"/>
              </w:rPr>
            </w:pPr>
          </w:p>
          <w:p w14:paraId="5706A864" w14:textId="4BB372EE" w:rsidR="00093B3B" w:rsidRPr="00412FC2" w:rsidRDefault="00F008EA" w:rsidP="00093B3B">
            <w:pPr>
              <w:rPr>
                <w:rFonts w:ascii="SassoonPrimaryType" w:hAnsi="SassoonPrimaryType" w:cstheme="minorHAnsi"/>
                <w:b/>
                <w:sz w:val="36"/>
                <w:szCs w:val="36"/>
                <w:u w:val="single"/>
              </w:rPr>
            </w:pPr>
            <w:r w:rsidRPr="00412FC2">
              <w:rPr>
                <w:rFonts w:ascii="SassoonPrimaryType" w:hAnsi="SassoonPrimaryType" w:cstheme="minorHAnsi"/>
                <w:b/>
                <w:sz w:val="36"/>
                <w:szCs w:val="36"/>
                <w:u w:val="single"/>
              </w:rPr>
              <w:t>Reading Comprehensions</w:t>
            </w:r>
          </w:p>
          <w:p w14:paraId="3E4CFEC9" w14:textId="2AD73532" w:rsidR="00F008EA" w:rsidRDefault="00F008EA" w:rsidP="00093B3B"/>
          <w:p w14:paraId="1C4855DA" w14:textId="7980CBFD" w:rsidR="001C522D" w:rsidRPr="00412FC2" w:rsidRDefault="00F008EA" w:rsidP="0001312D">
            <w:r>
              <w:t xml:space="preserve">I have loaded a </w:t>
            </w:r>
            <w:r w:rsidR="00D44A37">
              <w:t xml:space="preserve">SATs reading paper for anyone who wishes to try – It’s not one of the latest so it won’t spoil anything for next year 6.  A good site should you wish to download any for next year is: </w:t>
            </w:r>
            <w:hyperlink r:id="rId8" w:history="1">
              <w:r w:rsidR="00D44A37">
                <w:rPr>
                  <w:rStyle w:val="Hyperlink"/>
                </w:rPr>
                <w:t>https://www.satspapers.org.uk/</w:t>
              </w:r>
            </w:hyperlink>
          </w:p>
          <w:p w14:paraId="40A8128C" w14:textId="77777777" w:rsidR="001C522D" w:rsidRDefault="001C522D" w:rsidP="0001312D">
            <w:pPr>
              <w:rPr>
                <w:rFonts w:asciiTheme="minorHAnsi" w:hAnsiTheme="minorHAnsi" w:cstheme="minorBidi"/>
                <w:b/>
                <w:sz w:val="36"/>
                <w:szCs w:val="36"/>
                <w:u w:val="single"/>
              </w:rPr>
            </w:pPr>
          </w:p>
          <w:p w14:paraId="73DF2FAE" w14:textId="64345F4A" w:rsidR="00E41E0C" w:rsidRPr="00412FC2" w:rsidRDefault="001C522D" w:rsidP="0001312D">
            <w:pPr>
              <w:rPr>
                <w:rFonts w:ascii="SassoonPrimaryType" w:hAnsi="SassoonPrimaryType" w:cstheme="minorHAnsi"/>
                <w:b/>
                <w:sz w:val="36"/>
                <w:szCs w:val="36"/>
                <w:u w:val="single"/>
              </w:rPr>
            </w:pPr>
            <w:r w:rsidRPr="00412FC2">
              <w:rPr>
                <w:rFonts w:ascii="SassoonPrimaryType" w:hAnsi="SassoonPrimaryType" w:cstheme="minorHAnsi"/>
                <w:b/>
                <w:sz w:val="36"/>
                <w:szCs w:val="36"/>
                <w:u w:val="single"/>
              </w:rPr>
              <w:t>Grammar</w:t>
            </w:r>
          </w:p>
          <w:p w14:paraId="4838748C" w14:textId="38DBF075" w:rsidR="00412FC2" w:rsidRPr="00412FC2" w:rsidRDefault="00412FC2" w:rsidP="0001312D">
            <w:pPr>
              <w:rPr>
                <w:rFonts w:asciiTheme="minorHAnsi" w:hAnsiTheme="minorHAnsi" w:cstheme="minorBidi"/>
                <w:b/>
                <w:u w:val="single"/>
              </w:rPr>
            </w:pPr>
          </w:p>
          <w:p w14:paraId="65FE88CD" w14:textId="5D1E8FB6" w:rsidR="00014B1D" w:rsidRPr="00412FC2" w:rsidRDefault="00412FC2" w:rsidP="001C522D">
            <w:r w:rsidRPr="00412FC2">
              <w:t>There are several grammar activities to practise on this week</w:t>
            </w:r>
            <w:r>
              <w:t>.</w:t>
            </w:r>
          </w:p>
        </w:tc>
      </w:tr>
      <w:tr w:rsidR="00875E94" w:rsidRPr="00645328" w14:paraId="3EC58E20" w14:textId="77777777" w:rsidTr="00DB12A9">
        <w:trPr>
          <w:trHeight w:val="4514"/>
        </w:trPr>
        <w:tc>
          <w:tcPr>
            <w:tcW w:w="10740" w:type="dxa"/>
            <w:shd w:val="clear" w:color="auto" w:fill="DAEEF3" w:themeFill="accent5" w:themeFillTint="33"/>
          </w:tcPr>
          <w:p w14:paraId="690A7E89" w14:textId="77777777" w:rsidR="008E7DEE" w:rsidRPr="00F008EA" w:rsidRDefault="00875E94" w:rsidP="00F008EA">
            <w:pPr>
              <w:rPr>
                <w:rFonts w:asciiTheme="minorHAnsi" w:hAnsiTheme="minorHAnsi" w:cstheme="minorBidi"/>
                <w:b/>
                <w:sz w:val="36"/>
                <w:szCs w:val="36"/>
                <w:u w:val="single"/>
              </w:rPr>
            </w:pPr>
            <w:r w:rsidRPr="00F008EA">
              <w:rPr>
                <w:rFonts w:asciiTheme="minorHAnsi" w:hAnsiTheme="minorHAnsi" w:cstheme="minorBidi"/>
                <w:b/>
                <w:sz w:val="36"/>
                <w:szCs w:val="36"/>
                <w:u w:val="single"/>
              </w:rPr>
              <w:t>Maths Tasks</w:t>
            </w:r>
          </w:p>
          <w:p w14:paraId="34FDB375" w14:textId="77777777" w:rsidR="0001312D" w:rsidRDefault="0001312D" w:rsidP="00746C4F">
            <w:pPr>
              <w:rPr>
                <w:rFonts w:ascii="SassoonPrimaryType" w:hAnsi="SassoonPrimaryType" w:cstheme="minorHAnsi"/>
                <w:b/>
                <w:sz w:val="28"/>
                <w:u w:val="single"/>
                <w14:textOutline w14:w="5270" w14:cap="flat" w14:cmpd="sng" w14:algn="ctr">
                  <w14:noFill/>
                  <w14:prstDash w14:val="solid"/>
                  <w14:round/>
                </w14:textOutline>
              </w:rPr>
            </w:pPr>
          </w:p>
          <w:p w14:paraId="6D283542" w14:textId="043B22FA" w:rsidR="00DB12A9" w:rsidRPr="00C75271" w:rsidRDefault="001C522D" w:rsidP="00C17710">
            <w:pPr>
              <w:rPr>
                <w:rFonts w:ascii="SassoonPrimaryType" w:hAnsi="SassoonPrimaryType"/>
                <w:bCs/>
              </w:rPr>
            </w:pPr>
            <w:r>
              <w:rPr>
                <w:rFonts w:ascii="SassoonPrimaryInfant" w:hAnsi="SassoonPrimaryInfant"/>
              </w:rPr>
              <w:t>I’ve attached a number of arithmetic papers for the children to practice topics we have covered this year.</w:t>
            </w:r>
          </w:p>
          <w:p w14:paraId="159A7CE3" w14:textId="6BB9942E" w:rsidR="00F008EA" w:rsidRDefault="00F008EA" w:rsidP="00B76024">
            <w:pPr>
              <w:rPr>
                <w:rFonts w:ascii="SassoonPrimaryInfant" w:hAnsi="SassoonPrimaryInfant"/>
              </w:rPr>
            </w:pPr>
          </w:p>
          <w:p w14:paraId="4976A4DC" w14:textId="4CA8C91F" w:rsidR="001C522D" w:rsidRPr="001C522D" w:rsidRDefault="001C522D" w:rsidP="00B76024">
            <w:pPr>
              <w:rPr>
                <w:rFonts w:ascii="SassoonPrimaryInfant" w:hAnsi="SassoonPrimaryInfant"/>
              </w:rPr>
            </w:pPr>
            <w:r w:rsidRPr="001C522D">
              <w:rPr>
                <w:rFonts w:ascii="SassoonPrimaryInfant" w:hAnsi="SassoonPrimaryInfant"/>
              </w:rPr>
              <w:t xml:space="preserve">I’ve also added some </w:t>
            </w:r>
            <w:r>
              <w:rPr>
                <w:rFonts w:ascii="SassoonPrimaryInfant" w:hAnsi="SassoonPrimaryInfant"/>
              </w:rPr>
              <w:t>M</w:t>
            </w:r>
            <w:r w:rsidRPr="001C522D">
              <w:rPr>
                <w:rFonts w:ascii="SassoonPrimaryInfant" w:hAnsi="SassoonPrimaryInfant"/>
              </w:rPr>
              <w:t>athletics activities.  Please remember that they can go on any of the activities / games or challenge anyone from around the world (on Mathletics).</w:t>
            </w:r>
          </w:p>
          <w:p w14:paraId="7113F2C4" w14:textId="77777777" w:rsidR="00F008EA" w:rsidRDefault="00F008EA" w:rsidP="00B76024">
            <w:pPr>
              <w:rPr>
                <w:rFonts w:ascii="SassoonPrimaryInfant" w:hAnsi="SassoonPrimaryInfant"/>
                <w:b/>
                <w:u w:val="single"/>
              </w:rPr>
            </w:pPr>
          </w:p>
          <w:p w14:paraId="31059016" w14:textId="28D44BB3" w:rsidR="00DE4ADE" w:rsidRDefault="00DE4ADE" w:rsidP="00B76024">
            <w:pPr>
              <w:rPr>
                <w:rFonts w:ascii="SassoonPrimaryInfant" w:hAnsi="SassoonPrimaryInfant"/>
                <w:b/>
                <w:u w:val="single"/>
              </w:rPr>
            </w:pPr>
          </w:p>
          <w:p w14:paraId="3D7560DA" w14:textId="7368E57F" w:rsidR="00DE4ADE" w:rsidRDefault="0087318D" w:rsidP="00B76024">
            <w:pPr>
              <w:rPr>
                <w:rFonts w:ascii="SassoonPrimaryInfant" w:hAnsi="SassoonPrimaryInfant"/>
                <w:b/>
                <w:u w:val="single"/>
              </w:rPr>
            </w:pPr>
            <w:r>
              <w:rPr>
                <w:rFonts w:ascii="SassoonPrimaryInfant" w:hAnsi="SassoonPrimaryInfant"/>
                <w:b/>
                <w:noProof/>
                <w:u w:val="single"/>
                <w:lang w:eastAsia="en-GB"/>
              </w:rPr>
              <w:drawing>
                <wp:anchor distT="0" distB="0" distL="114300" distR="114300" simplePos="0" relativeHeight="251675648" behindDoc="0" locked="0" layoutInCell="1" allowOverlap="1" wp14:anchorId="6EC6678C" wp14:editId="6FDC6412">
                  <wp:simplePos x="0" y="0"/>
                  <wp:positionH relativeFrom="column">
                    <wp:posOffset>38100</wp:posOffset>
                  </wp:positionH>
                  <wp:positionV relativeFrom="paragraph">
                    <wp:posOffset>78991</wp:posOffset>
                  </wp:positionV>
                  <wp:extent cx="1369060" cy="523875"/>
                  <wp:effectExtent l="0" t="0" r="2540" b="0"/>
                  <wp:wrapSquare wrapText="bothSides"/>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CCFEE.tmp"/>
                          <pic:cNvPicPr/>
                        </pic:nvPicPr>
                        <pic:blipFill>
                          <a:blip r:embed="rId10">
                            <a:extLst>
                              <a:ext uri="{28A0092B-C50C-407E-A947-70E740481C1C}">
                                <a14:useLocalDpi xmlns:a14="http://schemas.microsoft.com/office/drawing/2010/main" val="0"/>
                              </a:ext>
                            </a:extLst>
                          </a:blip>
                          <a:stretch>
                            <a:fillRect/>
                          </a:stretch>
                        </pic:blipFill>
                        <pic:spPr>
                          <a:xfrm>
                            <a:off x="0" y="0"/>
                            <a:ext cx="1369060" cy="523875"/>
                          </a:xfrm>
                          <a:prstGeom prst="rect">
                            <a:avLst/>
                          </a:prstGeom>
                        </pic:spPr>
                      </pic:pic>
                    </a:graphicData>
                  </a:graphic>
                  <wp14:sizeRelH relativeFrom="page">
                    <wp14:pctWidth>0</wp14:pctWidth>
                  </wp14:sizeRelH>
                  <wp14:sizeRelV relativeFrom="page">
                    <wp14:pctHeight>0</wp14:pctHeight>
                  </wp14:sizeRelV>
                </wp:anchor>
              </w:drawing>
            </w:r>
          </w:p>
          <w:p w14:paraId="5B116243" w14:textId="4CB0FA4B" w:rsidR="00DE4ADE" w:rsidRDefault="00DE4ADE" w:rsidP="00B76024">
            <w:pPr>
              <w:rPr>
                <w:rFonts w:ascii="SassoonPrimaryInfant" w:hAnsi="SassoonPrimaryInfant"/>
                <w:b/>
                <w:u w:val="single"/>
              </w:rPr>
            </w:pPr>
          </w:p>
          <w:p w14:paraId="3C7EECC2" w14:textId="6C4D9C53" w:rsidR="0087318D" w:rsidRDefault="0087318D" w:rsidP="00B76024">
            <w:pPr>
              <w:rPr>
                <w:rFonts w:ascii="SassoonPrimaryInfant" w:hAnsi="SassoonPrimaryInfant"/>
                <w:b/>
                <w:u w:val="single"/>
              </w:rPr>
            </w:pPr>
          </w:p>
          <w:p w14:paraId="787311C9" w14:textId="77777777" w:rsidR="0087318D" w:rsidRPr="00DE4ADE" w:rsidRDefault="0087318D" w:rsidP="00B76024">
            <w:pPr>
              <w:rPr>
                <w:rFonts w:ascii="SassoonPrimaryInfant" w:hAnsi="SassoonPrimaryInfant"/>
                <w:b/>
                <w:u w:val="single"/>
              </w:rPr>
            </w:pPr>
          </w:p>
          <w:p w14:paraId="1C997B8D" w14:textId="77777777" w:rsidR="0087318D" w:rsidRDefault="0087318D" w:rsidP="00596EB5">
            <w:pPr>
              <w:rPr>
                <w:rFonts w:ascii="SassoonPrimaryInfant" w:hAnsi="SassoonPrimaryInfant"/>
              </w:rPr>
            </w:pPr>
          </w:p>
          <w:p w14:paraId="05821878" w14:textId="77777777" w:rsidR="0087318D" w:rsidRDefault="0087318D" w:rsidP="00596EB5">
            <w:pPr>
              <w:rPr>
                <w:rFonts w:ascii="SassoonPrimaryInfant" w:hAnsi="SassoonPrimaryInfant"/>
              </w:rPr>
            </w:pPr>
          </w:p>
          <w:p w14:paraId="0C9AAED9" w14:textId="47258592" w:rsidR="00106C27" w:rsidRDefault="009C3F85" w:rsidP="00596EB5">
            <w:pPr>
              <w:rPr>
                <w:rFonts w:ascii="SassoonPrimaryInfant" w:hAnsi="SassoonPrimaryInfant"/>
              </w:rPr>
            </w:pPr>
            <w:r w:rsidRPr="00DE4ADE">
              <w:rPr>
                <w:rFonts w:ascii="SassoonPrimaryInfant" w:hAnsi="SassoonPrimaryInfant"/>
              </w:rPr>
              <w:t>Well done to the children w</w:t>
            </w:r>
            <w:r w:rsidR="00563594" w:rsidRPr="00DE4ADE">
              <w:rPr>
                <w:rFonts w:ascii="SassoonPrimaryInfant" w:hAnsi="SassoonPrimaryInfant"/>
              </w:rPr>
              <w:t>ho have logged on to Mathletics</w:t>
            </w:r>
            <w:r w:rsidRPr="00DE4ADE">
              <w:rPr>
                <w:rFonts w:ascii="SassoonPrimaryInfant" w:hAnsi="SassoonPrimaryInfant"/>
              </w:rPr>
              <w:t xml:space="preserve"> and had a go at some of the challenges we have set. Please try and complete at least one task this week and try out the games. </w:t>
            </w:r>
            <w:r w:rsidR="001C2A35" w:rsidRPr="00DE4ADE">
              <w:rPr>
                <w:rFonts w:ascii="SassoonPrimaryInfant" w:hAnsi="SassoonPrimaryInfant"/>
              </w:rPr>
              <w:t>If you haven’t logged on yet, please prioritise this as one of your maths tasks for this week.</w:t>
            </w:r>
          </w:p>
          <w:p w14:paraId="4C6AF854" w14:textId="46E173E6" w:rsidR="0087318D" w:rsidRPr="005D2A6B" w:rsidRDefault="0087318D" w:rsidP="00596EB5">
            <w:pPr>
              <w:rPr>
                <w:rFonts w:ascii="SassoonPrimaryInfant" w:hAnsi="SassoonPrimaryInfant"/>
              </w:rPr>
            </w:pPr>
          </w:p>
        </w:tc>
      </w:tr>
      <w:tr w:rsidR="00611C57" w:rsidRPr="00645328" w14:paraId="5F98920F" w14:textId="77777777" w:rsidTr="00611C57">
        <w:tc>
          <w:tcPr>
            <w:tcW w:w="10740" w:type="dxa"/>
            <w:shd w:val="clear" w:color="auto" w:fill="C6D9F1" w:themeFill="text2" w:themeFillTint="33"/>
          </w:tcPr>
          <w:p w14:paraId="731B1AC3" w14:textId="4491ACF0" w:rsidR="00611C57" w:rsidRPr="00412FC2" w:rsidRDefault="00611C57" w:rsidP="00412FC2">
            <w:pPr>
              <w:rPr>
                <w:rFonts w:ascii="SassoonPrimaryType" w:hAnsi="SassoonPrimaryType" w:cstheme="minorHAnsi"/>
                <w:b/>
                <w:sz w:val="36"/>
                <w:szCs w:val="36"/>
                <w:u w:val="single"/>
              </w:rPr>
            </w:pPr>
            <w:r w:rsidRPr="00412FC2">
              <w:rPr>
                <w:rFonts w:ascii="SassoonPrimaryType" w:hAnsi="SassoonPrimaryType" w:cstheme="minorHAnsi"/>
                <w:b/>
                <w:sz w:val="36"/>
                <w:szCs w:val="36"/>
                <w:u w:val="single"/>
              </w:rPr>
              <w:t>Computing</w:t>
            </w:r>
          </w:p>
          <w:p w14:paraId="056041D0" w14:textId="755CD7FC" w:rsidR="00611C57" w:rsidRDefault="00611C57" w:rsidP="005C3EE8">
            <w:pPr>
              <w:rPr>
                <w:rFonts w:ascii="Comic Sans MS" w:hAnsi="Comic Sans MS"/>
                <w:b/>
                <w:u w:val="single"/>
              </w:rPr>
            </w:pPr>
          </w:p>
          <w:p w14:paraId="572AD3BA" w14:textId="77872A1D" w:rsidR="00611C57" w:rsidRPr="005C3EE8" w:rsidRDefault="00611C57" w:rsidP="005C3EE8">
            <w:pPr>
              <w:pStyle w:val="ListParagraph"/>
              <w:numPr>
                <w:ilvl w:val="0"/>
                <w:numId w:val="21"/>
              </w:numPr>
              <w:ind w:left="360"/>
              <w:rPr>
                <w:rStyle w:val="Hyperlink"/>
                <w:rFonts w:ascii="SassoonPrimaryType" w:hAnsi="SassoonPrimaryType" w:cstheme="minorHAnsi"/>
                <w:lang w:eastAsia="en-GB"/>
              </w:rPr>
            </w:pPr>
            <w:r w:rsidRPr="005C3EE8">
              <w:rPr>
                <w:rFonts w:ascii="SassoonPrimaryType" w:hAnsi="SassoonPrimaryType" w:cstheme="minorHAnsi"/>
                <w:color w:val="231F20"/>
                <w:lang w:eastAsia="en-GB"/>
              </w:rPr>
              <w:t xml:space="preserve">Find out about keeping safe online by following the adventures of Kara Winston and the SMART crew: </w:t>
            </w:r>
            <w:hyperlink r:id="rId11" w:history="1">
              <w:r w:rsidRPr="005C3EE8">
                <w:rPr>
                  <w:rStyle w:val="Hyperlink"/>
                  <w:rFonts w:ascii="SassoonPrimaryType" w:hAnsi="SassoonPrimaryType" w:cstheme="minorHAnsi"/>
                  <w:lang w:eastAsia="en-GB"/>
                </w:rPr>
                <w:t>https://www.childnet.com/resources/the-adventures-of-kara-winston-and-the-smart-crew</w:t>
              </w:r>
            </w:hyperlink>
          </w:p>
          <w:p w14:paraId="035DB456" w14:textId="0D2DE8C8" w:rsidR="00611C57" w:rsidRDefault="00611C57" w:rsidP="005C3EE8">
            <w:pPr>
              <w:rPr>
                <w:rFonts w:ascii="Comic Sans MS" w:hAnsi="Comic Sans MS"/>
                <w:b/>
                <w:u w:val="single"/>
              </w:rPr>
            </w:pPr>
          </w:p>
          <w:p w14:paraId="7802527F" w14:textId="4E1C60CC" w:rsidR="00611C57" w:rsidRDefault="00611C57" w:rsidP="005C3EE8">
            <w:pPr>
              <w:pStyle w:val="ListParagraph"/>
              <w:numPr>
                <w:ilvl w:val="0"/>
                <w:numId w:val="21"/>
              </w:numPr>
              <w:ind w:left="360"/>
              <w:rPr>
                <w:rStyle w:val="Hyperlink"/>
                <w:rFonts w:ascii="SassoonPrimaryType" w:hAnsi="SassoonPrimaryType" w:cstheme="minorHAnsi"/>
                <w:lang w:eastAsia="en-GB"/>
              </w:rPr>
            </w:pPr>
            <w:r w:rsidRPr="005C3EE8">
              <w:rPr>
                <w:rFonts w:ascii="SassoonPrimaryType" w:hAnsi="SassoonPrimaryType" w:cstheme="minorHAnsi"/>
                <w:color w:val="231F20"/>
                <w:lang w:eastAsia="en-GB"/>
              </w:rPr>
              <w:t xml:space="preserve">There is more information about e safety here: </w:t>
            </w:r>
            <w:hyperlink r:id="rId12" w:history="1">
              <w:r w:rsidRPr="005C3EE8">
                <w:rPr>
                  <w:rStyle w:val="Hyperlink"/>
                  <w:rFonts w:ascii="SassoonPrimaryType" w:hAnsi="SassoonPrimaryType" w:cstheme="minorHAnsi"/>
                  <w:lang w:eastAsia="en-GB"/>
                </w:rPr>
                <w:t>https://www.saferinternet.org.uk/advice-centre/young-people/resources-3-11s</w:t>
              </w:r>
            </w:hyperlink>
          </w:p>
          <w:p w14:paraId="4B6E4EA3" w14:textId="11EFCC02" w:rsidR="005C3EE8" w:rsidRPr="005C3EE8" w:rsidRDefault="005C3EE8" w:rsidP="005C3EE8">
            <w:pPr>
              <w:rPr>
                <w:rStyle w:val="Hyperlink"/>
                <w:rFonts w:ascii="SassoonPrimaryType" w:hAnsi="SassoonPrimaryType" w:cstheme="minorHAnsi"/>
                <w:lang w:eastAsia="en-GB"/>
              </w:rPr>
            </w:pPr>
          </w:p>
          <w:p w14:paraId="23A8E55D" w14:textId="05BD50C2" w:rsidR="00611C57" w:rsidRPr="005C3EE8" w:rsidRDefault="00611C57" w:rsidP="005C3EE8">
            <w:pPr>
              <w:pStyle w:val="ListParagraph"/>
              <w:numPr>
                <w:ilvl w:val="0"/>
                <w:numId w:val="21"/>
              </w:numPr>
              <w:ind w:left="360"/>
              <w:rPr>
                <w:rFonts w:ascii="SassoonPrimaryType" w:hAnsi="SassoonPrimaryType" w:cstheme="minorHAnsi"/>
                <w:color w:val="231F20"/>
                <w:lang w:eastAsia="en-GB"/>
              </w:rPr>
            </w:pPr>
            <w:r w:rsidRPr="005C3EE8">
              <w:rPr>
                <w:rFonts w:ascii="SassoonPrimaryType" w:hAnsi="SassoonPrimaryType" w:cstheme="minorHAnsi"/>
                <w:color w:val="231F20"/>
                <w:lang w:eastAsia="en-GB"/>
              </w:rPr>
              <w:t>Can you show what you have found out electronically? You could do a vlog or a podcast!</w:t>
            </w:r>
          </w:p>
          <w:p w14:paraId="6C4E1FD2" w14:textId="43B4C59D" w:rsidR="00611C57" w:rsidRDefault="00611C57" w:rsidP="005C3EE8">
            <w:pPr>
              <w:rPr>
                <w:rFonts w:ascii="SassoonPrimaryType" w:hAnsi="SassoonPrimaryType" w:cstheme="minorHAnsi"/>
                <w:color w:val="231F20"/>
                <w:lang w:eastAsia="en-GB"/>
              </w:rPr>
            </w:pPr>
          </w:p>
          <w:p w14:paraId="68A7613E" w14:textId="60732BF8" w:rsidR="00611C57" w:rsidRPr="005C3EE8" w:rsidRDefault="00611C57" w:rsidP="005C3EE8">
            <w:pPr>
              <w:pStyle w:val="ListParagraph"/>
              <w:numPr>
                <w:ilvl w:val="0"/>
                <w:numId w:val="21"/>
              </w:numPr>
              <w:ind w:left="360"/>
              <w:rPr>
                <w:rFonts w:ascii="SassoonPrimaryType" w:hAnsi="SassoonPrimaryType" w:cstheme="minorHAnsi"/>
                <w:color w:val="231F20"/>
                <w:lang w:eastAsia="en-GB"/>
              </w:rPr>
            </w:pPr>
            <w:r w:rsidRPr="005C3EE8">
              <w:rPr>
                <w:rFonts w:ascii="SassoonPrimaryType" w:hAnsi="SassoonPrimaryType" w:cstheme="minorHAnsi"/>
                <w:color w:val="231F20"/>
                <w:lang w:eastAsia="en-GB"/>
              </w:rPr>
              <w:lastRenderedPageBreak/>
              <w:t xml:space="preserve">Try some coding on </w:t>
            </w:r>
            <w:hyperlink r:id="rId13" w:history="1">
              <w:r w:rsidRPr="005C3EE8">
                <w:rPr>
                  <w:rStyle w:val="Hyperlink"/>
                  <w:rFonts w:ascii="SassoonPrimaryType" w:hAnsi="SassoonPrimaryType" w:cstheme="minorHAnsi"/>
                  <w:lang w:eastAsia="en-GB"/>
                </w:rPr>
                <w:t>https://studio.code.org</w:t>
              </w:r>
            </w:hyperlink>
            <w:r w:rsidRPr="005C3EE8">
              <w:rPr>
                <w:rFonts w:ascii="SassoonPrimaryType" w:hAnsi="SassoonPrimaryType" w:cstheme="minorHAnsi"/>
                <w:color w:val="231F20"/>
                <w:lang w:eastAsia="en-GB"/>
              </w:rPr>
              <w:t xml:space="preserve">  – you can browse the different learning areas or start on this course: </w:t>
            </w:r>
            <w:hyperlink r:id="rId14" w:history="1">
              <w:r w:rsidRPr="005C3EE8">
                <w:rPr>
                  <w:rStyle w:val="Hyperlink"/>
                  <w:rFonts w:ascii="SassoonPrimaryType" w:hAnsi="SassoonPrimaryType" w:cstheme="minorHAnsi"/>
                  <w:lang w:eastAsia="en-GB"/>
                </w:rPr>
                <w:t>https://studio.code.org/s/coursec-2019</w:t>
              </w:r>
            </w:hyperlink>
          </w:p>
          <w:p w14:paraId="7C17DFF1" w14:textId="176786F6" w:rsidR="00611C57" w:rsidRDefault="005C3EE8" w:rsidP="005C3EE8">
            <w:pPr>
              <w:rPr>
                <w:rFonts w:ascii="Comic Sans MS" w:hAnsi="Comic Sans MS"/>
                <w:b/>
                <w:u w:val="single"/>
              </w:rPr>
            </w:pPr>
            <w:r>
              <w:rPr>
                <w:rFonts w:ascii="Comic Sans MS" w:hAnsi="Comic Sans MS"/>
                <w:b/>
                <w:noProof/>
                <w:u w:val="single"/>
              </w:rPr>
              <w:drawing>
                <wp:anchor distT="0" distB="0" distL="114300" distR="114300" simplePos="0" relativeHeight="251683840" behindDoc="0" locked="0" layoutInCell="1" allowOverlap="1" wp14:anchorId="1C6175DB" wp14:editId="0D3AFA83">
                  <wp:simplePos x="0" y="0"/>
                  <wp:positionH relativeFrom="column">
                    <wp:posOffset>5150072</wp:posOffset>
                  </wp:positionH>
                  <wp:positionV relativeFrom="paragraph">
                    <wp:posOffset>22520</wp:posOffset>
                  </wp:positionV>
                  <wp:extent cx="1237615" cy="4210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0-06-19 at 17.11.3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7615" cy="421005"/>
                          </a:xfrm>
                          <a:prstGeom prst="rect">
                            <a:avLst/>
                          </a:prstGeom>
                        </pic:spPr>
                      </pic:pic>
                    </a:graphicData>
                  </a:graphic>
                  <wp14:sizeRelH relativeFrom="page">
                    <wp14:pctWidth>0</wp14:pctWidth>
                  </wp14:sizeRelH>
                  <wp14:sizeRelV relativeFrom="page">
                    <wp14:pctHeight>0</wp14:pctHeight>
                  </wp14:sizeRelV>
                </wp:anchor>
              </w:drawing>
            </w:r>
          </w:p>
          <w:p w14:paraId="015DC2A7" w14:textId="05012A7B" w:rsidR="00611C57" w:rsidRPr="005C3EE8" w:rsidRDefault="00611C57" w:rsidP="005C3EE8">
            <w:pPr>
              <w:pStyle w:val="ListParagraph"/>
              <w:numPr>
                <w:ilvl w:val="0"/>
                <w:numId w:val="21"/>
              </w:numPr>
              <w:ind w:left="360"/>
              <w:rPr>
                <w:rFonts w:ascii="Comic Sans MS" w:hAnsi="Comic Sans MS"/>
                <w:b/>
                <w:u w:val="single"/>
              </w:rPr>
            </w:pPr>
            <w:r w:rsidRPr="005C3EE8">
              <w:rPr>
                <w:rFonts w:ascii="SassoonPrimaryType" w:hAnsi="SassoonPrimaryType" w:cstheme="minorHAnsi"/>
                <w:color w:val="231F20"/>
                <w:lang w:eastAsia="en-GB"/>
              </w:rPr>
              <w:t>Each course starts with a video to teach you skills.</w:t>
            </w:r>
          </w:p>
          <w:p w14:paraId="14CEE0F3" w14:textId="2109786D" w:rsidR="00611C57" w:rsidRDefault="00611C57" w:rsidP="00DB073D">
            <w:pPr>
              <w:jc w:val="center"/>
              <w:rPr>
                <w:rFonts w:ascii="Comic Sans MS" w:hAnsi="Comic Sans MS"/>
                <w:b/>
                <w:u w:val="single"/>
              </w:rPr>
            </w:pPr>
          </w:p>
        </w:tc>
      </w:tr>
      <w:tr w:rsidR="00DB073D" w:rsidRPr="00645328" w14:paraId="01BDD02D" w14:textId="77777777" w:rsidTr="00DB073D">
        <w:tc>
          <w:tcPr>
            <w:tcW w:w="10740" w:type="dxa"/>
            <w:shd w:val="clear" w:color="auto" w:fill="F2F2F2" w:themeFill="background1" w:themeFillShade="F2"/>
          </w:tcPr>
          <w:p w14:paraId="5105E6EE" w14:textId="77777777" w:rsidR="00611C57" w:rsidRDefault="00611C57" w:rsidP="00DB073D">
            <w:pPr>
              <w:jc w:val="center"/>
              <w:rPr>
                <w:rFonts w:ascii="Comic Sans MS" w:hAnsi="Comic Sans MS"/>
                <w:b/>
                <w:u w:val="single"/>
              </w:rPr>
            </w:pPr>
          </w:p>
          <w:p w14:paraId="6FE58B33" w14:textId="65A39E89" w:rsidR="00DB073D" w:rsidRDefault="00DB073D" w:rsidP="00DB073D">
            <w:pPr>
              <w:jc w:val="center"/>
              <w:rPr>
                <w:rFonts w:ascii="Comic Sans MS" w:hAnsi="Comic Sans MS"/>
                <w:b/>
                <w:u w:val="single"/>
              </w:rPr>
            </w:pPr>
            <w:r w:rsidRPr="004969CB">
              <w:rPr>
                <w:rFonts w:ascii="Comic Sans MS" w:hAnsi="Comic Sans MS"/>
                <w:b/>
                <w:u w:val="single"/>
              </w:rPr>
              <w:t>Ongoing Weekly Tasks</w:t>
            </w:r>
          </w:p>
          <w:p w14:paraId="541A20F5" w14:textId="77777777" w:rsidR="00DB073D" w:rsidRDefault="00DB073D" w:rsidP="00DB073D">
            <w:pPr>
              <w:rPr>
                <w:rFonts w:ascii="Comic Sans MS" w:hAnsi="Comic Sans MS"/>
                <w:b/>
                <w:u w:val="single"/>
              </w:rPr>
            </w:pPr>
          </w:p>
          <w:p w14:paraId="096F338B" w14:textId="77777777" w:rsidR="00DB073D" w:rsidRPr="00EC6EC6" w:rsidRDefault="00DB073D" w:rsidP="00DB073D">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0A191B7D" w14:textId="77777777" w:rsidR="00DB073D" w:rsidRDefault="00DB073D" w:rsidP="00DB073D">
            <w:pPr>
              <w:jc w:val="center"/>
              <w:rPr>
                <w:rFonts w:ascii="Comic Sans MS" w:hAnsi="Comic Sans MS"/>
              </w:rPr>
            </w:pPr>
            <w:r>
              <w:rPr>
                <w:rFonts w:ascii="Comic Sans MS" w:hAnsi="Comic Sans MS"/>
                <w:b/>
              </w:rPr>
              <w:t xml:space="preserve">TT </w:t>
            </w:r>
            <w:proofErr w:type="spellStart"/>
            <w:r>
              <w:rPr>
                <w:rFonts w:ascii="Comic Sans MS" w:hAnsi="Comic Sans MS"/>
                <w:b/>
              </w:rPr>
              <w:t>Rockstars</w:t>
            </w:r>
            <w:proofErr w:type="spellEnd"/>
            <w:r w:rsidRPr="00DD413D">
              <w:rPr>
                <w:rFonts w:ascii="Comic Sans MS" w:hAnsi="Comic Sans MS"/>
                <w:b/>
              </w:rPr>
              <w:t>-</w:t>
            </w:r>
            <w:r w:rsidRPr="00DD413D">
              <w:rPr>
                <w:rFonts w:ascii="Comic Sans MS" w:hAnsi="Comic Sans MS"/>
              </w:rPr>
              <w:t xml:space="preserve"> Online </w:t>
            </w:r>
            <w:proofErr w:type="spellStart"/>
            <w:r>
              <w:rPr>
                <w:rFonts w:ascii="Comic Sans MS" w:hAnsi="Comic Sans MS"/>
              </w:rPr>
              <w:t>timestable</w:t>
            </w:r>
            <w:proofErr w:type="spellEnd"/>
            <w:r>
              <w:rPr>
                <w:rFonts w:ascii="Comic Sans MS" w:hAnsi="Comic Sans MS"/>
              </w:rPr>
              <w:t xml:space="preserve"> practise</w:t>
            </w:r>
            <w:r w:rsidRPr="00DD413D">
              <w:rPr>
                <w:rFonts w:ascii="Comic Sans MS" w:hAnsi="Comic Sans MS"/>
              </w:rPr>
              <w:t>.</w:t>
            </w:r>
            <w:r>
              <w:rPr>
                <w:rFonts w:ascii="Comic Sans MS" w:hAnsi="Comic Sans MS"/>
              </w:rPr>
              <w:t xml:space="preserve"> </w:t>
            </w:r>
          </w:p>
          <w:p w14:paraId="00404289" w14:textId="77777777" w:rsidR="00DB073D" w:rsidRPr="00607B1D" w:rsidRDefault="00DB073D" w:rsidP="00DB073D">
            <w:pPr>
              <w:jc w:val="center"/>
              <w:rPr>
                <w:rFonts w:ascii="Comic Sans MS" w:hAnsi="Comic Sans MS"/>
                <w:b/>
                <w:bCs/>
              </w:rPr>
            </w:pPr>
            <w:r>
              <w:rPr>
                <w:rFonts w:ascii="Comic Sans MS" w:hAnsi="Comic Sans MS"/>
                <w:b/>
              </w:rPr>
              <w:t>Mathletics</w:t>
            </w:r>
            <w:r w:rsidRPr="00DD413D">
              <w:rPr>
                <w:rFonts w:ascii="Comic Sans MS" w:hAnsi="Comic Sans MS"/>
                <w:b/>
              </w:rPr>
              <w:t>-</w:t>
            </w:r>
            <w:r w:rsidRPr="00DD413D">
              <w:rPr>
                <w:rFonts w:ascii="Comic Sans MS" w:hAnsi="Comic Sans MS"/>
              </w:rPr>
              <w:t xml:space="preserve"> </w:t>
            </w:r>
            <w:r>
              <w:rPr>
                <w:rFonts w:ascii="Comic Sans MS" w:hAnsi="Comic Sans MS"/>
              </w:rPr>
              <w:t>You should have your login details from ClassDojo so login and complete some of the work set and play some games. I will add more things on here throughout the week.</w:t>
            </w:r>
          </w:p>
          <w:p w14:paraId="3C45371E" w14:textId="77777777" w:rsidR="00DB073D" w:rsidRDefault="00DB073D" w:rsidP="00DB073D">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w:t>
            </w:r>
            <w:proofErr w:type="spellStart"/>
            <w:r w:rsidRPr="00DD413D">
              <w:rPr>
                <w:rFonts w:ascii="Comic Sans MS" w:hAnsi="Comic Sans MS"/>
              </w:rPr>
              <w:t>ebooks</w:t>
            </w:r>
            <w:proofErr w:type="spellEnd"/>
            <w:r w:rsidRPr="00DD413D">
              <w:rPr>
                <w:rFonts w:ascii="Comic Sans MS" w:hAnsi="Comic Sans MS"/>
              </w:rPr>
              <w:t xml:space="preserve"> which match your child’s reading book band.</w:t>
            </w:r>
          </w:p>
          <w:p w14:paraId="46606054" w14:textId="77777777" w:rsidR="00DB073D" w:rsidRDefault="00DB073D" w:rsidP="00DB073D">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7A5C43FD" w14:textId="77777777" w:rsidR="00DB073D" w:rsidRPr="00DD413D" w:rsidRDefault="00DB073D" w:rsidP="00DB073D">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40A93A12" w14:textId="77777777" w:rsidR="00DB073D" w:rsidRPr="00DD413D" w:rsidRDefault="00DB073D" w:rsidP="00DB073D">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Pr>
                <w:rFonts w:ascii="Comic Sans MS" w:hAnsi="Comic Sans MS"/>
              </w:rPr>
              <w:t xml:space="preserve">what </w:t>
            </w:r>
            <w:r w:rsidRPr="00DD413D">
              <w:rPr>
                <w:rFonts w:ascii="Comic Sans MS" w:hAnsi="Comic Sans MS"/>
              </w:rPr>
              <w:t>you are covering in school.</w:t>
            </w:r>
          </w:p>
          <w:p w14:paraId="37259370" w14:textId="77777777" w:rsidR="00DB073D" w:rsidRPr="00DD413D" w:rsidRDefault="00DB073D" w:rsidP="00DB073D">
            <w:pPr>
              <w:jc w:val="center"/>
              <w:rPr>
                <w:rFonts w:ascii="Comic Sans MS" w:hAnsi="Comic Sans MS"/>
              </w:rPr>
            </w:pPr>
            <w:r>
              <w:rPr>
                <w:rFonts w:ascii="Comic Sans MS" w:hAnsi="Comic Sans MS"/>
                <w:b/>
              </w:rPr>
              <w:t>ICT Games</w:t>
            </w:r>
            <w:r w:rsidRPr="00DD413D">
              <w:rPr>
                <w:rFonts w:ascii="Comic Sans MS" w:hAnsi="Comic Sans MS"/>
                <w:b/>
              </w:rPr>
              <w:t xml:space="preserve"> –</w:t>
            </w:r>
            <w:r w:rsidRPr="00DD413D">
              <w:rPr>
                <w:rFonts w:ascii="Comic Sans MS" w:hAnsi="Comic Sans MS"/>
              </w:rPr>
              <w:t xml:space="preserve"> Interactive Maths and English games.</w:t>
            </w:r>
          </w:p>
          <w:p w14:paraId="379613CB" w14:textId="77777777" w:rsidR="00DB073D" w:rsidRDefault="00DB073D" w:rsidP="00DB073D">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Pr>
                <w:rFonts w:ascii="Comic Sans MS" w:hAnsi="Comic Sans MS"/>
              </w:rPr>
              <w:t>uctions, whatever motivates your child</w:t>
            </w:r>
            <w:r w:rsidRPr="00DD413D">
              <w:rPr>
                <w:rFonts w:ascii="Comic Sans MS" w:hAnsi="Comic Sans MS"/>
              </w:rPr>
              <w:t>.</w:t>
            </w:r>
          </w:p>
          <w:p w14:paraId="13822000" w14:textId="77777777" w:rsidR="00E062CC" w:rsidRPr="00DD413D" w:rsidRDefault="00E062CC" w:rsidP="00DB073D">
            <w:pPr>
              <w:jc w:val="center"/>
              <w:rPr>
                <w:rFonts w:ascii="Comic Sans MS" w:hAnsi="Comic Sans MS"/>
              </w:rPr>
            </w:pPr>
            <w:proofErr w:type="spellStart"/>
            <w:r w:rsidRPr="00E062CC">
              <w:rPr>
                <w:rFonts w:ascii="Comic Sans MS" w:hAnsi="Comic Sans MS"/>
                <w:b/>
              </w:rPr>
              <w:t>Pobble</w:t>
            </w:r>
            <w:proofErr w:type="spellEnd"/>
            <w:r w:rsidRPr="00E062CC">
              <w:rPr>
                <w:rFonts w:ascii="Comic Sans MS" w:hAnsi="Comic Sans MS"/>
                <w:b/>
              </w:rPr>
              <w:t xml:space="preserve"> 365</w:t>
            </w:r>
            <w:r>
              <w:rPr>
                <w:rFonts w:ascii="Comic Sans MS" w:hAnsi="Comic Sans MS"/>
              </w:rPr>
              <w:t xml:space="preserve"> – Short daily writing tasks </w:t>
            </w:r>
          </w:p>
          <w:p w14:paraId="02125DE5" w14:textId="77777777" w:rsidR="00DB073D" w:rsidRPr="00DD413D" w:rsidRDefault="00DB073D" w:rsidP="00DB07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15A8CF05" w14:textId="77777777" w:rsidR="00DB073D" w:rsidRDefault="00DB073D" w:rsidP="00DB073D">
            <w:pPr>
              <w:jc w:val="center"/>
              <w:rPr>
                <w:rFonts w:ascii="Comic Sans MS" w:hAnsi="Comic Sans MS"/>
              </w:rPr>
            </w:pPr>
            <w:proofErr w:type="spellStart"/>
            <w:r w:rsidRPr="00DD413D">
              <w:rPr>
                <w:rFonts w:ascii="Comic Sans MS" w:hAnsi="Comic Sans MS"/>
                <w:b/>
              </w:rPr>
              <w:t>Topmarks</w:t>
            </w:r>
            <w:proofErr w:type="spellEnd"/>
            <w:r w:rsidRPr="00DD413D">
              <w:rPr>
                <w:rFonts w:ascii="Comic Sans MS" w:hAnsi="Comic Sans MS"/>
                <w:b/>
              </w:rPr>
              <w:t xml:space="preserve"> </w:t>
            </w:r>
            <w:r w:rsidRPr="00DD413D">
              <w:rPr>
                <w:rFonts w:ascii="Comic Sans MS" w:hAnsi="Comic Sans MS"/>
              </w:rPr>
              <w:t>- A range of interactive activities for all subject areas throughout the curriculum.</w:t>
            </w:r>
          </w:p>
          <w:p w14:paraId="081AA879" w14:textId="77777777" w:rsidR="00DB073D" w:rsidRDefault="00DB073D" w:rsidP="004B0294">
            <w:pPr>
              <w:rPr>
                <w:rFonts w:ascii="SassoonPrimaryType" w:hAnsi="SassoonPrimaryType" w:cstheme="minorHAnsi"/>
                <w:b/>
                <w:sz w:val="28"/>
                <w:u w:val="single"/>
              </w:rPr>
            </w:pPr>
          </w:p>
        </w:tc>
      </w:tr>
    </w:tbl>
    <w:p w14:paraId="69E7F3E2" w14:textId="77777777" w:rsidR="00454282" w:rsidRPr="00645328" w:rsidRDefault="00454282" w:rsidP="0087758C">
      <w:pPr>
        <w:tabs>
          <w:tab w:val="left" w:pos="1185"/>
        </w:tabs>
        <w:rPr>
          <w:rFonts w:cstheme="minorHAnsi"/>
        </w:rPr>
      </w:pPr>
    </w:p>
    <w:sectPr w:rsidR="00454282" w:rsidRPr="00645328"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Type">
    <w:altName w:val="Calibri"/>
    <w:panose1 w:val="020B0604020202020204"/>
    <w:charset w:val="00"/>
    <w:family w:val="auto"/>
    <w:pitch w:val="variable"/>
    <w:sig w:usb0="00000083" w:usb1="00000000" w:usb2="00000000" w:usb3="00000000" w:csb0="00000009" w:csb1="00000000"/>
  </w:font>
  <w:font w:name="SassoonPrimaryInfant">
    <w:altName w:val="Calibri"/>
    <w:panose1 w:val="020B0604020202020204"/>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7FCA"/>
    <w:multiLevelType w:val="hybridMultilevel"/>
    <w:tmpl w:val="3D7AC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26C9"/>
    <w:multiLevelType w:val="multilevel"/>
    <w:tmpl w:val="719A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40CF"/>
    <w:multiLevelType w:val="hybridMultilevel"/>
    <w:tmpl w:val="75FE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D3327"/>
    <w:multiLevelType w:val="hybridMultilevel"/>
    <w:tmpl w:val="69D23E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5B4CEE"/>
    <w:multiLevelType w:val="hybridMultilevel"/>
    <w:tmpl w:val="20104E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40841"/>
    <w:multiLevelType w:val="hybridMultilevel"/>
    <w:tmpl w:val="8A6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A5F70"/>
    <w:multiLevelType w:val="hybridMultilevel"/>
    <w:tmpl w:val="4A70FF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446FF3"/>
    <w:multiLevelType w:val="hybridMultilevel"/>
    <w:tmpl w:val="24F40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4093A"/>
    <w:multiLevelType w:val="hybridMultilevel"/>
    <w:tmpl w:val="FFECCC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FE2663"/>
    <w:multiLevelType w:val="hybridMultilevel"/>
    <w:tmpl w:val="9B3E36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AE5F03"/>
    <w:multiLevelType w:val="hybridMultilevel"/>
    <w:tmpl w:val="929AB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425A9"/>
    <w:multiLevelType w:val="hybridMultilevel"/>
    <w:tmpl w:val="3B26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1A56D1"/>
    <w:multiLevelType w:val="hybridMultilevel"/>
    <w:tmpl w:val="D0B672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230BA8"/>
    <w:multiLevelType w:val="hybridMultilevel"/>
    <w:tmpl w:val="B7EE93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43629D"/>
    <w:multiLevelType w:val="hybridMultilevel"/>
    <w:tmpl w:val="2DBAA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4047EF"/>
    <w:multiLevelType w:val="hybridMultilevel"/>
    <w:tmpl w:val="B1D4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615CD"/>
    <w:multiLevelType w:val="hybridMultilevel"/>
    <w:tmpl w:val="E6A03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A2156"/>
    <w:multiLevelType w:val="hybridMultilevel"/>
    <w:tmpl w:val="471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B5BAA"/>
    <w:multiLevelType w:val="hybridMultilevel"/>
    <w:tmpl w:val="9532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B305E"/>
    <w:multiLevelType w:val="hybridMultilevel"/>
    <w:tmpl w:val="096A91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3E6DA5"/>
    <w:multiLevelType w:val="hybridMultilevel"/>
    <w:tmpl w:val="497C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E16CB"/>
    <w:multiLevelType w:val="hybridMultilevel"/>
    <w:tmpl w:val="D722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D854B0"/>
    <w:multiLevelType w:val="multilevel"/>
    <w:tmpl w:val="5D6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9"/>
  </w:num>
  <w:num w:numId="3">
    <w:abstractNumId w:val="14"/>
  </w:num>
  <w:num w:numId="4">
    <w:abstractNumId w:val="6"/>
  </w:num>
  <w:num w:numId="5">
    <w:abstractNumId w:val="18"/>
  </w:num>
  <w:num w:numId="6">
    <w:abstractNumId w:val="1"/>
  </w:num>
  <w:num w:numId="7">
    <w:abstractNumId w:val="12"/>
  </w:num>
  <w:num w:numId="8">
    <w:abstractNumId w:val="0"/>
  </w:num>
  <w:num w:numId="9">
    <w:abstractNumId w:val="5"/>
  </w:num>
  <w:num w:numId="10">
    <w:abstractNumId w:val="21"/>
  </w:num>
  <w:num w:numId="11">
    <w:abstractNumId w:val="20"/>
  </w:num>
  <w:num w:numId="12">
    <w:abstractNumId w:val="15"/>
  </w:num>
  <w:num w:numId="13">
    <w:abstractNumId w:val="9"/>
  </w:num>
  <w:num w:numId="14">
    <w:abstractNumId w:val="8"/>
  </w:num>
  <w:num w:numId="15">
    <w:abstractNumId w:val="10"/>
  </w:num>
  <w:num w:numId="16">
    <w:abstractNumId w:val="13"/>
  </w:num>
  <w:num w:numId="17">
    <w:abstractNumId w:val="4"/>
  </w:num>
  <w:num w:numId="18">
    <w:abstractNumId w:val="3"/>
  </w:num>
  <w:num w:numId="19">
    <w:abstractNumId w:val="11"/>
  </w:num>
  <w:num w:numId="20">
    <w:abstractNumId w:val="16"/>
  </w:num>
  <w:num w:numId="21">
    <w:abstractNumId w:val="17"/>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1312D"/>
    <w:rsid w:val="00014B1D"/>
    <w:rsid w:val="00021779"/>
    <w:rsid w:val="0003390E"/>
    <w:rsid w:val="00044378"/>
    <w:rsid w:val="00060BF2"/>
    <w:rsid w:val="0006664E"/>
    <w:rsid w:val="00072728"/>
    <w:rsid w:val="0008359D"/>
    <w:rsid w:val="00093B3B"/>
    <w:rsid w:val="00096799"/>
    <w:rsid w:val="00096CDA"/>
    <w:rsid w:val="00106C27"/>
    <w:rsid w:val="001213DF"/>
    <w:rsid w:val="00131560"/>
    <w:rsid w:val="00131DEC"/>
    <w:rsid w:val="00146D18"/>
    <w:rsid w:val="0015572E"/>
    <w:rsid w:val="00162879"/>
    <w:rsid w:val="00170474"/>
    <w:rsid w:val="00195862"/>
    <w:rsid w:val="001A5030"/>
    <w:rsid w:val="001B6BC6"/>
    <w:rsid w:val="001C2A35"/>
    <w:rsid w:val="001C3123"/>
    <w:rsid w:val="001C35D5"/>
    <w:rsid w:val="001C522D"/>
    <w:rsid w:val="00205039"/>
    <w:rsid w:val="00206902"/>
    <w:rsid w:val="00212356"/>
    <w:rsid w:val="00226EDD"/>
    <w:rsid w:val="00236AB8"/>
    <w:rsid w:val="00237AC1"/>
    <w:rsid w:val="0024093C"/>
    <w:rsid w:val="00256DF6"/>
    <w:rsid w:val="00283529"/>
    <w:rsid w:val="00290C53"/>
    <w:rsid w:val="002A4281"/>
    <w:rsid w:val="002B2669"/>
    <w:rsid w:val="002C536D"/>
    <w:rsid w:val="002C7159"/>
    <w:rsid w:val="002E3C25"/>
    <w:rsid w:val="00300BC0"/>
    <w:rsid w:val="00305B29"/>
    <w:rsid w:val="00307CCC"/>
    <w:rsid w:val="00314D18"/>
    <w:rsid w:val="00323CF7"/>
    <w:rsid w:val="00334720"/>
    <w:rsid w:val="00336D5A"/>
    <w:rsid w:val="00357360"/>
    <w:rsid w:val="00360F13"/>
    <w:rsid w:val="003626D6"/>
    <w:rsid w:val="00364483"/>
    <w:rsid w:val="00392D36"/>
    <w:rsid w:val="003932C1"/>
    <w:rsid w:val="003A279A"/>
    <w:rsid w:val="003A3511"/>
    <w:rsid w:val="003B0235"/>
    <w:rsid w:val="003B6006"/>
    <w:rsid w:val="003C396A"/>
    <w:rsid w:val="003E4870"/>
    <w:rsid w:val="003E69E8"/>
    <w:rsid w:val="004019CB"/>
    <w:rsid w:val="004126F0"/>
    <w:rsid w:val="00412FC2"/>
    <w:rsid w:val="00414792"/>
    <w:rsid w:val="00417021"/>
    <w:rsid w:val="004214FF"/>
    <w:rsid w:val="00431E2F"/>
    <w:rsid w:val="004361D0"/>
    <w:rsid w:val="00443FB1"/>
    <w:rsid w:val="0045289B"/>
    <w:rsid w:val="00454282"/>
    <w:rsid w:val="00466EE3"/>
    <w:rsid w:val="004860EC"/>
    <w:rsid w:val="00494704"/>
    <w:rsid w:val="004A7A83"/>
    <w:rsid w:val="004B0294"/>
    <w:rsid w:val="004C443F"/>
    <w:rsid w:val="004D473E"/>
    <w:rsid w:val="004F4E27"/>
    <w:rsid w:val="0050572D"/>
    <w:rsid w:val="00512AF1"/>
    <w:rsid w:val="00516A2D"/>
    <w:rsid w:val="005341AF"/>
    <w:rsid w:val="00544CA9"/>
    <w:rsid w:val="005579DD"/>
    <w:rsid w:val="00563594"/>
    <w:rsid w:val="00564610"/>
    <w:rsid w:val="005652CE"/>
    <w:rsid w:val="00587F3F"/>
    <w:rsid w:val="00593990"/>
    <w:rsid w:val="00596EB5"/>
    <w:rsid w:val="005B2A6B"/>
    <w:rsid w:val="005C3EE8"/>
    <w:rsid w:val="005C43E5"/>
    <w:rsid w:val="005C4F2A"/>
    <w:rsid w:val="005D2684"/>
    <w:rsid w:val="005D2A6B"/>
    <w:rsid w:val="005E46D9"/>
    <w:rsid w:val="005E521A"/>
    <w:rsid w:val="00610459"/>
    <w:rsid w:val="00611C57"/>
    <w:rsid w:val="0061346E"/>
    <w:rsid w:val="00614EAE"/>
    <w:rsid w:val="00617073"/>
    <w:rsid w:val="00621ECF"/>
    <w:rsid w:val="00626774"/>
    <w:rsid w:val="00645328"/>
    <w:rsid w:val="0066003B"/>
    <w:rsid w:val="006A58A4"/>
    <w:rsid w:val="006B2CED"/>
    <w:rsid w:val="006B7BC6"/>
    <w:rsid w:val="006C36BB"/>
    <w:rsid w:val="006C36F5"/>
    <w:rsid w:val="006F70C5"/>
    <w:rsid w:val="007438F3"/>
    <w:rsid w:val="00744B41"/>
    <w:rsid w:val="007458B9"/>
    <w:rsid w:val="00746C4F"/>
    <w:rsid w:val="00762C77"/>
    <w:rsid w:val="00775F1E"/>
    <w:rsid w:val="00776144"/>
    <w:rsid w:val="00781032"/>
    <w:rsid w:val="007B37B9"/>
    <w:rsid w:val="007B558A"/>
    <w:rsid w:val="007C6C78"/>
    <w:rsid w:val="007D03F3"/>
    <w:rsid w:val="007D24A1"/>
    <w:rsid w:val="007E0680"/>
    <w:rsid w:val="007E65C0"/>
    <w:rsid w:val="007F14C9"/>
    <w:rsid w:val="007F7460"/>
    <w:rsid w:val="00830877"/>
    <w:rsid w:val="008315BE"/>
    <w:rsid w:val="008641F9"/>
    <w:rsid w:val="00872033"/>
    <w:rsid w:val="0087318D"/>
    <w:rsid w:val="00875E94"/>
    <w:rsid w:val="0087758C"/>
    <w:rsid w:val="00893C8B"/>
    <w:rsid w:val="008A5395"/>
    <w:rsid w:val="008B1165"/>
    <w:rsid w:val="008B348E"/>
    <w:rsid w:val="008B44D3"/>
    <w:rsid w:val="008B4F11"/>
    <w:rsid w:val="008E4952"/>
    <w:rsid w:val="008E7DEE"/>
    <w:rsid w:val="00905168"/>
    <w:rsid w:val="00922631"/>
    <w:rsid w:val="00924BD1"/>
    <w:rsid w:val="0094000F"/>
    <w:rsid w:val="00941CBA"/>
    <w:rsid w:val="0095031D"/>
    <w:rsid w:val="00962FB5"/>
    <w:rsid w:val="0097365C"/>
    <w:rsid w:val="009830F3"/>
    <w:rsid w:val="00995B78"/>
    <w:rsid w:val="009A7BE6"/>
    <w:rsid w:val="009B19A3"/>
    <w:rsid w:val="009C3F85"/>
    <w:rsid w:val="009F3056"/>
    <w:rsid w:val="009F7552"/>
    <w:rsid w:val="00A10781"/>
    <w:rsid w:val="00A1089A"/>
    <w:rsid w:val="00A2083F"/>
    <w:rsid w:val="00A3314B"/>
    <w:rsid w:val="00A553ED"/>
    <w:rsid w:val="00A61C9C"/>
    <w:rsid w:val="00A72E25"/>
    <w:rsid w:val="00A950A4"/>
    <w:rsid w:val="00AA1884"/>
    <w:rsid w:val="00AB10CC"/>
    <w:rsid w:val="00AB56A1"/>
    <w:rsid w:val="00AD0BE0"/>
    <w:rsid w:val="00AF37B1"/>
    <w:rsid w:val="00B044AD"/>
    <w:rsid w:val="00B15CF2"/>
    <w:rsid w:val="00B61E3D"/>
    <w:rsid w:val="00B65466"/>
    <w:rsid w:val="00B73601"/>
    <w:rsid w:val="00B756B0"/>
    <w:rsid w:val="00B757BF"/>
    <w:rsid w:val="00B76024"/>
    <w:rsid w:val="00B8021C"/>
    <w:rsid w:val="00B84AD8"/>
    <w:rsid w:val="00B85CCA"/>
    <w:rsid w:val="00BB0C76"/>
    <w:rsid w:val="00BB1D21"/>
    <w:rsid w:val="00BC13B6"/>
    <w:rsid w:val="00BC417E"/>
    <w:rsid w:val="00BD1CC9"/>
    <w:rsid w:val="00BD1F84"/>
    <w:rsid w:val="00BE1977"/>
    <w:rsid w:val="00BE1F2F"/>
    <w:rsid w:val="00BF2167"/>
    <w:rsid w:val="00BF4A4D"/>
    <w:rsid w:val="00C016FF"/>
    <w:rsid w:val="00C06CBB"/>
    <w:rsid w:val="00C17710"/>
    <w:rsid w:val="00C41BE8"/>
    <w:rsid w:val="00C75271"/>
    <w:rsid w:val="00C75C26"/>
    <w:rsid w:val="00C812A2"/>
    <w:rsid w:val="00C84B0C"/>
    <w:rsid w:val="00C8774A"/>
    <w:rsid w:val="00C92C45"/>
    <w:rsid w:val="00C92F20"/>
    <w:rsid w:val="00C93EAA"/>
    <w:rsid w:val="00CA7BEB"/>
    <w:rsid w:val="00CB37CF"/>
    <w:rsid w:val="00CC0271"/>
    <w:rsid w:val="00CC6088"/>
    <w:rsid w:val="00CD00CB"/>
    <w:rsid w:val="00CE387A"/>
    <w:rsid w:val="00CF1749"/>
    <w:rsid w:val="00D00FA5"/>
    <w:rsid w:val="00D15A09"/>
    <w:rsid w:val="00D22E95"/>
    <w:rsid w:val="00D44A37"/>
    <w:rsid w:val="00D44ED0"/>
    <w:rsid w:val="00DA55B8"/>
    <w:rsid w:val="00DA687C"/>
    <w:rsid w:val="00DB073D"/>
    <w:rsid w:val="00DB12A9"/>
    <w:rsid w:val="00DB52BB"/>
    <w:rsid w:val="00DD413D"/>
    <w:rsid w:val="00DE4ADE"/>
    <w:rsid w:val="00DF3085"/>
    <w:rsid w:val="00E062CC"/>
    <w:rsid w:val="00E31FE3"/>
    <w:rsid w:val="00E41E0C"/>
    <w:rsid w:val="00E4483D"/>
    <w:rsid w:val="00E53C63"/>
    <w:rsid w:val="00E6390B"/>
    <w:rsid w:val="00E643B3"/>
    <w:rsid w:val="00E67CC2"/>
    <w:rsid w:val="00E74C4D"/>
    <w:rsid w:val="00EC23CF"/>
    <w:rsid w:val="00EF60CE"/>
    <w:rsid w:val="00F008EA"/>
    <w:rsid w:val="00F0179E"/>
    <w:rsid w:val="00F049C7"/>
    <w:rsid w:val="00F25EB4"/>
    <w:rsid w:val="00F275B0"/>
    <w:rsid w:val="00F41551"/>
    <w:rsid w:val="00F52BC6"/>
    <w:rsid w:val="00F854E2"/>
    <w:rsid w:val="00F933F3"/>
    <w:rsid w:val="00F964E2"/>
    <w:rsid w:val="00FB0238"/>
    <w:rsid w:val="00FB4E2D"/>
    <w:rsid w:val="00FC0EB7"/>
    <w:rsid w:val="00FD37D7"/>
    <w:rsid w:val="00FE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DFD"/>
  <w15:docId w15:val="{5A3D6C90-1DE2-4C3C-9519-9DB90761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8E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E46D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paragraph" w:styleId="ListParagraph">
    <w:name w:val="List Paragraph"/>
    <w:basedOn w:val="Normal"/>
    <w:uiPriority w:val="34"/>
    <w:qFormat/>
    <w:rsid w:val="007F746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06CBB"/>
    <w:rPr>
      <w:color w:val="0000FF" w:themeColor="hyperlink"/>
      <w:u w:val="single"/>
    </w:rPr>
  </w:style>
  <w:style w:type="character" w:styleId="FollowedHyperlink">
    <w:name w:val="FollowedHyperlink"/>
    <w:basedOn w:val="DefaultParagraphFont"/>
    <w:uiPriority w:val="99"/>
    <w:semiHidden/>
    <w:unhideWhenUsed/>
    <w:rsid w:val="00C06CBB"/>
    <w:rPr>
      <w:color w:val="800080" w:themeColor="followedHyperlink"/>
      <w:u w:val="single"/>
    </w:rPr>
  </w:style>
  <w:style w:type="character" w:styleId="UnresolvedMention">
    <w:name w:val="Unresolved Mention"/>
    <w:basedOn w:val="DefaultParagraphFont"/>
    <w:uiPriority w:val="99"/>
    <w:semiHidden/>
    <w:unhideWhenUsed/>
    <w:rsid w:val="00C75271"/>
    <w:rPr>
      <w:color w:val="605E5C"/>
      <w:shd w:val="clear" w:color="auto" w:fill="E1DFDD"/>
    </w:rPr>
  </w:style>
  <w:style w:type="paragraph" w:styleId="NormalWeb">
    <w:name w:val="Normal (Web)"/>
    <w:basedOn w:val="Normal"/>
    <w:uiPriority w:val="99"/>
    <w:semiHidden/>
    <w:unhideWhenUsed/>
    <w:rsid w:val="00AF37B1"/>
    <w:pPr>
      <w:spacing w:before="100" w:beforeAutospacing="1" w:after="100" w:afterAutospacing="1"/>
    </w:pPr>
  </w:style>
  <w:style w:type="character" w:customStyle="1" w:styleId="Heading1Char">
    <w:name w:val="Heading 1 Char"/>
    <w:basedOn w:val="DefaultParagraphFont"/>
    <w:link w:val="Heading1"/>
    <w:uiPriority w:val="9"/>
    <w:rsid w:val="005E46D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1103">
      <w:bodyDiv w:val="1"/>
      <w:marLeft w:val="0"/>
      <w:marRight w:val="0"/>
      <w:marTop w:val="0"/>
      <w:marBottom w:val="0"/>
      <w:divBdr>
        <w:top w:val="none" w:sz="0" w:space="0" w:color="auto"/>
        <w:left w:val="none" w:sz="0" w:space="0" w:color="auto"/>
        <w:bottom w:val="none" w:sz="0" w:space="0" w:color="auto"/>
        <w:right w:val="none" w:sz="0" w:space="0" w:color="auto"/>
      </w:divBdr>
    </w:div>
    <w:div w:id="134375435">
      <w:bodyDiv w:val="1"/>
      <w:marLeft w:val="0"/>
      <w:marRight w:val="0"/>
      <w:marTop w:val="0"/>
      <w:marBottom w:val="0"/>
      <w:divBdr>
        <w:top w:val="none" w:sz="0" w:space="0" w:color="auto"/>
        <w:left w:val="none" w:sz="0" w:space="0" w:color="auto"/>
        <w:bottom w:val="none" w:sz="0" w:space="0" w:color="auto"/>
        <w:right w:val="none" w:sz="0" w:space="0" w:color="auto"/>
      </w:divBdr>
    </w:div>
    <w:div w:id="210000843">
      <w:bodyDiv w:val="1"/>
      <w:marLeft w:val="0"/>
      <w:marRight w:val="0"/>
      <w:marTop w:val="0"/>
      <w:marBottom w:val="0"/>
      <w:divBdr>
        <w:top w:val="none" w:sz="0" w:space="0" w:color="auto"/>
        <w:left w:val="none" w:sz="0" w:space="0" w:color="auto"/>
        <w:bottom w:val="none" w:sz="0" w:space="0" w:color="auto"/>
        <w:right w:val="none" w:sz="0" w:space="0" w:color="auto"/>
      </w:divBdr>
    </w:div>
    <w:div w:id="382411275">
      <w:bodyDiv w:val="1"/>
      <w:marLeft w:val="0"/>
      <w:marRight w:val="0"/>
      <w:marTop w:val="0"/>
      <w:marBottom w:val="0"/>
      <w:divBdr>
        <w:top w:val="none" w:sz="0" w:space="0" w:color="auto"/>
        <w:left w:val="none" w:sz="0" w:space="0" w:color="auto"/>
        <w:bottom w:val="none" w:sz="0" w:space="0" w:color="auto"/>
        <w:right w:val="none" w:sz="0" w:space="0" w:color="auto"/>
      </w:divBdr>
    </w:div>
    <w:div w:id="683941873">
      <w:bodyDiv w:val="1"/>
      <w:marLeft w:val="0"/>
      <w:marRight w:val="0"/>
      <w:marTop w:val="0"/>
      <w:marBottom w:val="0"/>
      <w:divBdr>
        <w:top w:val="none" w:sz="0" w:space="0" w:color="auto"/>
        <w:left w:val="none" w:sz="0" w:space="0" w:color="auto"/>
        <w:bottom w:val="none" w:sz="0" w:space="0" w:color="auto"/>
        <w:right w:val="none" w:sz="0" w:space="0" w:color="auto"/>
      </w:divBdr>
    </w:div>
    <w:div w:id="796332493">
      <w:bodyDiv w:val="1"/>
      <w:marLeft w:val="0"/>
      <w:marRight w:val="0"/>
      <w:marTop w:val="0"/>
      <w:marBottom w:val="0"/>
      <w:divBdr>
        <w:top w:val="none" w:sz="0" w:space="0" w:color="auto"/>
        <w:left w:val="none" w:sz="0" w:space="0" w:color="auto"/>
        <w:bottom w:val="none" w:sz="0" w:space="0" w:color="auto"/>
        <w:right w:val="none" w:sz="0" w:space="0" w:color="auto"/>
      </w:divBdr>
      <w:divsChild>
        <w:div w:id="1831674560">
          <w:marLeft w:val="0"/>
          <w:marRight w:val="0"/>
          <w:marTop w:val="0"/>
          <w:marBottom w:val="0"/>
          <w:divBdr>
            <w:top w:val="none" w:sz="0" w:space="0" w:color="auto"/>
            <w:left w:val="none" w:sz="0" w:space="0" w:color="auto"/>
            <w:bottom w:val="none" w:sz="0" w:space="0" w:color="auto"/>
            <w:right w:val="none" w:sz="0" w:space="0" w:color="auto"/>
          </w:divBdr>
          <w:divsChild>
            <w:div w:id="713428669">
              <w:marLeft w:val="0"/>
              <w:marRight w:val="0"/>
              <w:marTop w:val="0"/>
              <w:marBottom w:val="0"/>
              <w:divBdr>
                <w:top w:val="none" w:sz="0" w:space="0" w:color="auto"/>
                <w:left w:val="none" w:sz="0" w:space="0" w:color="auto"/>
                <w:bottom w:val="none" w:sz="0" w:space="0" w:color="auto"/>
                <w:right w:val="none" w:sz="0" w:space="0" w:color="auto"/>
              </w:divBdr>
              <w:divsChild>
                <w:div w:id="689914862">
                  <w:marLeft w:val="0"/>
                  <w:marRight w:val="0"/>
                  <w:marTop w:val="0"/>
                  <w:marBottom w:val="0"/>
                  <w:divBdr>
                    <w:top w:val="none" w:sz="0" w:space="0" w:color="auto"/>
                    <w:left w:val="none" w:sz="0" w:space="0" w:color="auto"/>
                    <w:bottom w:val="none" w:sz="0" w:space="0" w:color="auto"/>
                    <w:right w:val="none" w:sz="0" w:space="0" w:color="auto"/>
                  </w:divBdr>
                  <w:divsChild>
                    <w:div w:id="3367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535091">
      <w:bodyDiv w:val="1"/>
      <w:marLeft w:val="0"/>
      <w:marRight w:val="0"/>
      <w:marTop w:val="0"/>
      <w:marBottom w:val="0"/>
      <w:divBdr>
        <w:top w:val="none" w:sz="0" w:space="0" w:color="auto"/>
        <w:left w:val="none" w:sz="0" w:space="0" w:color="auto"/>
        <w:bottom w:val="none" w:sz="0" w:space="0" w:color="auto"/>
        <w:right w:val="none" w:sz="0" w:space="0" w:color="auto"/>
      </w:divBdr>
    </w:div>
    <w:div w:id="897397077">
      <w:bodyDiv w:val="1"/>
      <w:marLeft w:val="0"/>
      <w:marRight w:val="0"/>
      <w:marTop w:val="0"/>
      <w:marBottom w:val="0"/>
      <w:divBdr>
        <w:top w:val="none" w:sz="0" w:space="0" w:color="auto"/>
        <w:left w:val="none" w:sz="0" w:space="0" w:color="auto"/>
        <w:bottom w:val="none" w:sz="0" w:space="0" w:color="auto"/>
        <w:right w:val="none" w:sz="0" w:space="0" w:color="auto"/>
      </w:divBdr>
    </w:div>
    <w:div w:id="1056704163">
      <w:bodyDiv w:val="1"/>
      <w:marLeft w:val="0"/>
      <w:marRight w:val="0"/>
      <w:marTop w:val="0"/>
      <w:marBottom w:val="0"/>
      <w:divBdr>
        <w:top w:val="none" w:sz="0" w:space="0" w:color="auto"/>
        <w:left w:val="none" w:sz="0" w:space="0" w:color="auto"/>
        <w:bottom w:val="none" w:sz="0" w:space="0" w:color="auto"/>
        <w:right w:val="none" w:sz="0" w:space="0" w:color="auto"/>
      </w:divBdr>
    </w:div>
    <w:div w:id="1098603919">
      <w:bodyDiv w:val="1"/>
      <w:marLeft w:val="0"/>
      <w:marRight w:val="0"/>
      <w:marTop w:val="0"/>
      <w:marBottom w:val="0"/>
      <w:divBdr>
        <w:top w:val="none" w:sz="0" w:space="0" w:color="auto"/>
        <w:left w:val="none" w:sz="0" w:space="0" w:color="auto"/>
        <w:bottom w:val="none" w:sz="0" w:space="0" w:color="auto"/>
        <w:right w:val="none" w:sz="0" w:space="0" w:color="auto"/>
      </w:divBdr>
      <w:divsChild>
        <w:div w:id="780339252">
          <w:marLeft w:val="0"/>
          <w:marRight w:val="0"/>
          <w:marTop w:val="0"/>
          <w:marBottom w:val="0"/>
          <w:divBdr>
            <w:top w:val="none" w:sz="0" w:space="0" w:color="auto"/>
            <w:left w:val="none" w:sz="0" w:space="0" w:color="auto"/>
            <w:bottom w:val="none" w:sz="0" w:space="0" w:color="auto"/>
            <w:right w:val="none" w:sz="0" w:space="0" w:color="auto"/>
          </w:divBdr>
          <w:divsChild>
            <w:div w:id="1544828813">
              <w:marLeft w:val="0"/>
              <w:marRight w:val="0"/>
              <w:marTop w:val="0"/>
              <w:marBottom w:val="0"/>
              <w:divBdr>
                <w:top w:val="none" w:sz="0" w:space="0" w:color="auto"/>
                <w:left w:val="none" w:sz="0" w:space="0" w:color="auto"/>
                <w:bottom w:val="none" w:sz="0" w:space="0" w:color="auto"/>
                <w:right w:val="none" w:sz="0" w:space="0" w:color="auto"/>
              </w:divBdr>
              <w:divsChild>
                <w:div w:id="186867968">
                  <w:marLeft w:val="0"/>
                  <w:marRight w:val="0"/>
                  <w:marTop w:val="0"/>
                  <w:marBottom w:val="0"/>
                  <w:divBdr>
                    <w:top w:val="none" w:sz="0" w:space="0" w:color="auto"/>
                    <w:left w:val="none" w:sz="0" w:space="0" w:color="auto"/>
                    <w:bottom w:val="none" w:sz="0" w:space="0" w:color="auto"/>
                    <w:right w:val="none" w:sz="0" w:space="0" w:color="auto"/>
                  </w:divBdr>
                  <w:divsChild>
                    <w:div w:id="6132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80300">
      <w:bodyDiv w:val="1"/>
      <w:marLeft w:val="0"/>
      <w:marRight w:val="0"/>
      <w:marTop w:val="0"/>
      <w:marBottom w:val="0"/>
      <w:divBdr>
        <w:top w:val="none" w:sz="0" w:space="0" w:color="auto"/>
        <w:left w:val="none" w:sz="0" w:space="0" w:color="auto"/>
        <w:bottom w:val="none" w:sz="0" w:space="0" w:color="auto"/>
        <w:right w:val="none" w:sz="0" w:space="0" w:color="auto"/>
      </w:divBdr>
    </w:div>
    <w:div w:id="1410692446">
      <w:bodyDiv w:val="1"/>
      <w:marLeft w:val="0"/>
      <w:marRight w:val="0"/>
      <w:marTop w:val="0"/>
      <w:marBottom w:val="0"/>
      <w:divBdr>
        <w:top w:val="none" w:sz="0" w:space="0" w:color="auto"/>
        <w:left w:val="none" w:sz="0" w:space="0" w:color="auto"/>
        <w:bottom w:val="none" w:sz="0" w:space="0" w:color="auto"/>
        <w:right w:val="none" w:sz="0" w:space="0" w:color="auto"/>
      </w:divBdr>
    </w:div>
    <w:div w:id="1465929849">
      <w:bodyDiv w:val="1"/>
      <w:marLeft w:val="0"/>
      <w:marRight w:val="0"/>
      <w:marTop w:val="0"/>
      <w:marBottom w:val="0"/>
      <w:divBdr>
        <w:top w:val="none" w:sz="0" w:space="0" w:color="auto"/>
        <w:left w:val="none" w:sz="0" w:space="0" w:color="auto"/>
        <w:bottom w:val="none" w:sz="0" w:space="0" w:color="auto"/>
        <w:right w:val="none" w:sz="0" w:space="0" w:color="auto"/>
      </w:divBdr>
    </w:div>
    <w:div w:id="1589921552">
      <w:bodyDiv w:val="1"/>
      <w:marLeft w:val="0"/>
      <w:marRight w:val="0"/>
      <w:marTop w:val="0"/>
      <w:marBottom w:val="0"/>
      <w:divBdr>
        <w:top w:val="none" w:sz="0" w:space="0" w:color="auto"/>
        <w:left w:val="none" w:sz="0" w:space="0" w:color="auto"/>
        <w:bottom w:val="none" w:sz="0" w:space="0" w:color="auto"/>
        <w:right w:val="none" w:sz="0" w:space="0" w:color="auto"/>
      </w:divBdr>
    </w:div>
    <w:div w:id="1656106151">
      <w:bodyDiv w:val="1"/>
      <w:marLeft w:val="0"/>
      <w:marRight w:val="0"/>
      <w:marTop w:val="0"/>
      <w:marBottom w:val="0"/>
      <w:divBdr>
        <w:top w:val="none" w:sz="0" w:space="0" w:color="auto"/>
        <w:left w:val="none" w:sz="0" w:space="0" w:color="auto"/>
        <w:bottom w:val="none" w:sz="0" w:space="0" w:color="auto"/>
        <w:right w:val="none" w:sz="0" w:space="0" w:color="auto"/>
      </w:divBdr>
      <w:divsChild>
        <w:div w:id="1324236784">
          <w:marLeft w:val="0"/>
          <w:marRight w:val="0"/>
          <w:marTop w:val="0"/>
          <w:marBottom w:val="0"/>
          <w:divBdr>
            <w:top w:val="none" w:sz="0" w:space="0" w:color="auto"/>
            <w:left w:val="none" w:sz="0" w:space="0" w:color="auto"/>
            <w:bottom w:val="none" w:sz="0" w:space="0" w:color="auto"/>
            <w:right w:val="none" w:sz="0" w:space="0" w:color="auto"/>
          </w:divBdr>
          <w:divsChild>
            <w:div w:id="757749555">
              <w:marLeft w:val="0"/>
              <w:marRight w:val="0"/>
              <w:marTop w:val="0"/>
              <w:marBottom w:val="0"/>
              <w:divBdr>
                <w:top w:val="none" w:sz="0" w:space="0" w:color="auto"/>
                <w:left w:val="none" w:sz="0" w:space="0" w:color="auto"/>
                <w:bottom w:val="none" w:sz="0" w:space="0" w:color="auto"/>
                <w:right w:val="none" w:sz="0" w:space="0" w:color="auto"/>
              </w:divBdr>
              <w:divsChild>
                <w:div w:id="1434401157">
                  <w:marLeft w:val="0"/>
                  <w:marRight w:val="0"/>
                  <w:marTop w:val="0"/>
                  <w:marBottom w:val="0"/>
                  <w:divBdr>
                    <w:top w:val="none" w:sz="0" w:space="0" w:color="auto"/>
                    <w:left w:val="none" w:sz="0" w:space="0" w:color="auto"/>
                    <w:bottom w:val="none" w:sz="0" w:space="0" w:color="auto"/>
                    <w:right w:val="none" w:sz="0" w:space="0" w:color="auto"/>
                  </w:divBdr>
                  <w:divsChild>
                    <w:div w:id="199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4918">
      <w:bodyDiv w:val="1"/>
      <w:marLeft w:val="0"/>
      <w:marRight w:val="0"/>
      <w:marTop w:val="0"/>
      <w:marBottom w:val="0"/>
      <w:divBdr>
        <w:top w:val="none" w:sz="0" w:space="0" w:color="auto"/>
        <w:left w:val="none" w:sz="0" w:space="0" w:color="auto"/>
        <w:bottom w:val="none" w:sz="0" w:space="0" w:color="auto"/>
        <w:right w:val="none" w:sz="0" w:space="0" w:color="auto"/>
      </w:divBdr>
    </w:div>
    <w:div w:id="19142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spapers.org.uk/" TargetMode="External"/><Relationship Id="rId13" Type="http://schemas.openxmlformats.org/officeDocument/2006/relationships/hyperlink" Target="https://studio.code.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saferinternet.org.uk/advice-centre/young-people/resources-3-11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hildnet.com/resources/the-adventures-of-kara-winston-and-the-smart-crew" TargetMode="External"/><Relationship Id="rId5" Type="http://schemas.openxmlformats.org/officeDocument/2006/relationships/hyperlink" Target="https://app.seesaw.me/" TargetMode="External"/><Relationship Id="rId15" Type="http://schemas.openxmlformats.org/officeDocument/2006/relationships/image" Target="media/image4.png"/><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hyperlink" Target="https://www.mathletics.com/uk/" TargetMode="External"/><Relationship Id="rId14" Type="http://schemas.openxmlformats.org/officeDocument/2006/relationships/hyperlink" Target="https://studio.code.org/s/coursec-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Katherine.McCartney</dc:creator>
  <cp:lastModifiedBy>Microsoft Office User</cp:lastModifiedBy>
  <cp:revision>2</cp:revision>
  <dcterms:created xsi:type="dcterms:W3CDTF">2020-07-19T08:03:00Z</dcterms:created>
  <dcterms:modified xsi:type="dcterms:W3CDTF">2020-07-19T08:03:00Z</dcterms:modified>
</cp:coreProperties>
</file>